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AC" w:rsidRPr="003F01AC" w:rsidRDefault="003F01AC" w:rsidP="003F01AC">
      <w:pPr>
        <w:spacing w:after="0"/>
        <w:ind w:firstLine="709"/>
        <w:jc w:val="center"/>
        <w:rPr>
          <w:rFonts w:ascii="Times New Roman" w:hAnsi="Times New Roman"/>
          <w:sz w:val="24"/>
          <w:szCs w:val="24"/>
        </w:rPr>
      </w:pPr>
      <w:r w:rsidRPr="003F01AC">
        <w:rPr>
          <w:rFonts w:ascii="Times New Roman" w:hAnsi="Times New Roman"/>
          <w:sz w:val="24"/>
          <w:szCs w:val="24"/>
        </w:rPr>
        <w:t>бюджетное  профессиональное образовательное учреждение</w:t>
      </w:r>
    </w:p>
    <w:p w:rsidR="003F01AC" w:rsidRPr="003F01AC" w:rsidRDefault="003F01AC" w:rsidP="003F01AC">
      <w:pPr>
        <w:spacing w:after="0"/>
        <w:ind w:firstLine="709"/>
        <w:jc w:val="center"/>
        <w:rPr>
          <w:rFonts w:ascii="Times New Roman" w:hAnsi="Times New Roman"/>
          <w:sz w:val="24"/>
          <w:szCs w:val="24"/>
        </w:rPr>
      </w:pPr>
      <w:r w:rsidRPr="003F01AC">
        <w:rPr>
          <w:rFonts w:ascii="Times New Roman" w:hAnsi="Times New Roman"/>
          <w:sz w:val="24"/>
          <w:szCs w:val="24"/>
        </w:rPr>
        <w:t>Вологодской области</w:t>
      </w:r>
    </w:p>
    <w:p w:rsidR="003F01AC" w:rsidRPr="003F01AC" w:rsidRDefault="003F01AC" w:rsidP="003F01AC">
      <w:pPr>
        <w:spacing w:after="0"/>
        <w:ind w:firstLine="709"/>
        <w:jc w:val="center"/>
        <w:rPr>
          <w:rFonts w:ascii="Times New Roman" w:hAnsi="Times New Roman"/>
          <w:sz w:val="24"/>
          <w:szCs w:val="24"/>
        </w:rPr>
      </w:pPr>
      <w:r w:rsidRPr="003F01AC">
        <w:rPr>
          <w:rFonts w:ascii="Times New Roman" w:hAnsi="Times New Roman"/>
          <w:sz w:val="24"/>
          <w:szCs w:val="24"/>
        </w:rPr>
        <w:t xml:space="preserve">«Череповецкий </w:t>
      </w:r>
      <w:proofErr w:type="spellStart"/>
      <w:r w:rsidRPr="003F01AC">
        <w:rPr>
          <w:rFonts w:ascii="Times New Roman" w:hAnsi="Times New Roman"/>
          <w:sz w:val="24"/>
          <w:szCs w:val="24"/>
        </w:rPr>
        <w:t>лесомеханический</w:t>
      </w:r>
      <w:proofErr w:type="spellEnd"/>
      <w:r w:rsidRPr="003F01AC">
        <w:rPr>
          <w:rFonts w:ascii="Times New Roman" w:hAnsi="Times New Roman"/>
          <w:sz w:val="24"/>
          <w:szCs w:val="24"/>
        </w:rPr>
        <w:t xml:space="preserve"> техникум им. В.П. Чкалова»</w:t>
      </w:r>
    </w:p>
    <w:p w:rsidR="003F01AC" w:rsidRPr="003F01AC" w:rsidRDefault="003F01AC" w:rsidP="003F01AC">
      <w:pPr>
        <w:ind w:firstLine="709"/>
        <w:jc w:val="center"/>
        <w:rPr>
          <w:rFonts w:ascii="Times New Roman" w:hAnsi="Times New Roman"/>
          <w:sz w:val="24"/>
          <w:szCs w:val="24"/>
        </w:rPr>
      </w:pPr>
    </w:p>
    <w:p w:rsidR="003F01AC" w:rsidRDefault="003F01AC" w:rsidP="003F01AC">
      <w:pPr>
        <w:ind w:firstLine="709"/>
        <w:jc w:val="center"/>
        <w:rPr>
          <w:rFonts w:ascii="Times New Roman" w:hAnsi="Times New Roman"/>
          <w:sz w:val="20"/>
          <w:szCs w:val="20"/>
        </w:rPr>
      </w:pPr>
    </w:p>
    <w:p w:rsidR="003F01AC" w:rsidRDefault="003F01AC" w:rsidP="003F01AC">
      <w:pPr>
        <w:ind w:firstLine="709"/>
        <w:jc w:val="center"/>
        <w:rPr>
          <w:rFonts w:ascii="Times New Roman" w:hAnsi="Times New Roman"/>
          <w:sz w:val="20"/>
          <w:szCs w:val="20"/>
        </w:rPr>
      </w:pPr>
    </w:p>
    <w:p w:rsidR="003F01AC" w:rsidRDefault="003F01AC" w:rsidP="003F01AC">
      <w:pPr>
        <w:ind w:firstLine="709"/>
        <w:jc w:val="center"/>
        <w:rPr>
          <w:rFonts w:ascii="Times New Roman" w:hAnsi="Times New Roman"/>
          <w:sz w:val="20"/>
          <w:szCs w:val="20"/>
        </w:rPr>
      </w:pPr>
    </w:p>
    <w:p w:rsidR="003F01AC" w:rsidRDefault="003F01AC" w:rsidP="003F01AC">
      <w:pPr>
        <w:ind w:firstLine="709"/>
        <w:jc w:val="center"/>
        <w:rPr>
          <w:rFonts w:ascii="Times New Roman" w:hAnsi="Times New Roman"/>
          <w:sz w:val="20"/>
          <w:szCs w:val="20"/>
        </w:rPr>
      </w:pPr>
    </w:p>
    <w:p w:rsidR="003F01AC" w:rsidRDefault="003F01AC" w:rsidP="003F01AC">
      <w:pPr>
        <w:ind w:firstLine="709"/>
        <w:jc w:val="center"/>
        <w:rPr>
          <w:rFonts w:ascii="Times New Roman" w:hAnsi="Times New Roman"/>
          <w:sz w:val="20"/>
          <w:szCs w:val="20"/>
        </w:rPr>
      </w:pPr>
    </w:p>
    <w:p w:rsidR="003F01AC" w:rsidRPr="002616E1" w:rsidRDefault="003F01AC" w:rsidP="003F01AC">
      <w:pPr>
        <w:ind w:firstLine="709"/>
        <w:jc w:val="center"/>
        <w:rPr>
          <w:rFonts w:ascii="Times New Roman" w:hAnsi="Times New Roman"/>
          <w:sz w:val="20"/>
          <w:szCs w:val="20"/>
        </w:rPr>
      </w:pPr>
    </w:p>
    <w:p w:rsidR="003F01AC" w:rsidRPr="003F01AC" w:rsidRDefault="003F01AC" w:rsidP="003F01AC">
      <w:pPr>
        <w:jc w:val="center"/>
        <w:rPr>
          <w:rFonts w:ascii="Times New Roman" w:hAnsi="Times New Roman"/>
          <w:sz w:val="28"/>
          <w:szCs w:val="28"/>
        </w:rPr>
      </w:pPr>
      <w:r w:rsidRPr="003F01AC">
        <w:rPr>
          <w:rFonts w:ascii="Times New Roman" w:hAnsi="Times New Roman"/>
          <w:sz w:val="28"/>
          <w:szCs w:val="28"/>
        </w:rPr>
        <w:t xml:space="preserve">МЕТОДИЧЕСКИЕ РЕКОМЕНДАЦИИ </w:t>
      </w:r>
    </w:p>
    <w:p w:rsidR="003F01AC" w:rsidRPr="003F01AC" w:rsidRDefault="003F01AC" w:rsidP="003F01AC">
      <w:pPr>
        <w:jc w:val="center"/>
        <w:rPr>
          <w:rFonts w:ascii="Times New Roman" w:hAnsi="Times New Roman"/>
          <w:sz w:val="28"/>
          <w:szCs w:val="28"/>
        </w:rPr>
      </w:pPr>
      <w:r w:rsidRPr="003F01AC">
        <w:rPr>
          <w:rFonts w:ascii="Times New Roman" w:hAnsi="Times New Roman"/>
          <w:sz w:val="28"/>
          <w:szCs w:val="28"/>
        </w:rPr>
        <w:t>ПО  ВЫПОЛНЕНИЮ ПРАКТИЧЕСКИХ РАБОТ</w:t>
      </w:r>
    </w:p>
    <w:p w:rsidR="003F01AC" w:rsidRPr="003F01AC" w:rsidRDefault="003F01AC" w:rsidP="003F01AC">
      <w:pPr>
        <w:spacing w:after="0" w:line="240" w:lineRule="auto"/>
        <w:jc w:val="center"/>
        <w:rPr>
          <w:rFonts w:ascii="Times New Roman" w:hAnsi="Times New Roman"/>
          <w:sz w:val="28"/>
          <w:szCs w:val="28"/>
        </w:rPr>
      </w:pPr>
      <w:r w:rsidRPr="003F01AC">
        <w:rPr>
          <w:rFonts w:ascii="Times New Roman" w:hAnsi="Times New Roman"/>
          <w:sz w:val="28"/>
          <w:szCs w:val="28"/>
        </w:rPr>
        <w:t xml:space="preserve"> ПО ДИСЦИПЛИНЕ</w:t>
      </w:r>
    </w:p>
    <w:p w:rsidR="003F01AC" w:rsidRPr="003F01AC" w:rsidRDefault="003F01AC" w:rsidP="003F01AC">
      <w:pPr>
        <w:jc w:val="center"/>
        <w:rPr>
          <w:rFonts w:ascii="Times New Roman" w:hAnsi="Times New Roman"/>
          <w:sz w:val="28"/>
          <w:szCs w:val="28"/>
        </w:rPr>
      </w:pPr>
      <w:r w:rsidRPr="003F01AC">
        <w:rPr>
          <w:rFonts w:ascii="Times New Roman" w:hAnsi="Times New Roman"/>
          <w:sz w:val="28"/>
          <w:szCs w:val="28"/>
        </w:rPr>
        <w:t>«Основы социологии и политологии»</w:t>
      </w:r>
    </w:p>
    <w:p w:rsidR="003F01AC" w:rsidRPr="003F01AC" w:rsidRDefault="003F01AC" w:rsidP="003F01AC">
      <w:pPr>
        <w:rPr>
          <w:rFonts w:ascii="Times New Roman" w:hAnsi="Times New Roman"/>
          <w:sz w:val="28"/>
          <w:szCs w:val="28"/>
        </w:rPr>
      </w:pPr>
    </w:p>
    <w:p w:rsidR="003F01AC" w:rsidRPr="003F01AC" w:rsidRDefault="003F01AC" w:rsidP="003F01AC">
      <w:pPr>
        <w:jc w:val="center"/>
        <w:rPr>
          <w:rFonts w:ascii="Times New Roman" w:hAnsi="Times New Roman"/>
          <w:sz w:val="28"/>
          <w:szCs w:val="28"/>
        </w:rPr>
      </w:pPr>
    </w:p>
    <w:p w:rsidR="003F01AC" w:rsidRPr="003F01AC" w:rsidRDefault="003F01AC" w:rsidP="003F01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Calibri" w:hAnsi="Times New Roman"/>
          <w:caps/>
          <w:sz w:val="28"/>
          <w:szCs w:val="28"/>
        </w:rPr>
      </w:pPr>
      <w:r w:rsidRPr="003F01AC">
        <w:rPr>
          <w:rFonts w:ascii="Times New Roman" w:hAnsi="Times New Roman"/>
          <w:sz w:val="28"/>
          <w:szCs w:val="28"/>
        </w:rPr>
        <w:t>Для специальности:</w:t>
      </w:r>
      <w:r w:rsidRPr="003F01AC">
        <w:rPr>
          <w:rFonts w:ascii="Times New Roman" w:eastAsia="Calibri" w:hAnsi="Times New Roman"/>
          <w:sz w:val="28"/>
          <w:szCs w:val="28"/>
        </w:rPr>
        <w:t xml:space="preserve"> </w:t>
      </w:r>
      <w:r w:rsidR="00A94131" w:rsidRPr="00A94131">
        <w:rPr>
          <w:rFonts w:ascii="Times New Roman" w:hAnsi="Times New Roman"/>
          <w:sz w:val="28"/>
          <w:szCs w:val="28"/>
        </w:rPr>
        <w:t>23.02.01 Организация перевозок и управление на транспорте (по видам</w:t>
      </w:r>
      <w:r w:rsidR="00A94131">
        <w:rPr>
          <w:rFonts w:ascii="Times New Roman" w:hAnsi="Times New Roman"/>
          <w:sz w:val="28"/>
          <w:szCs w:val="28"/>
        </w:rPr>
        <w:t>)</w:t>
      </w:r>
    </w:p>
    <w:p w:rsidR="003F01AC" w:rsidRPr="003F01AC" w:rsidRDefault="003F01AC" w:rsidP="003F01AC">
      <w:pPr>
        <w:spacing w:line="360" w:lineRule="auto"/>
        <w:jc w:val="both"/>
        <w:rPr>
          <w:b/>
          <w:sz w:val="28"/>
          <w:szCs w:val="28"/>
        </w:rPr>
      </w:pPr>
    </w:p>
    <w:p w:rsidR="003F01AC" w:rsidRPr="003F01AC" w:rsidRDefault="003F01AC" w:rsidP="003F01AC">
      <w:pPr>
        <w:jc w:val="center"/>
        <w:rPr>
          <w:rFonts w:ascii="Times New Roman" w:hAnsi="Times New Roman"/>
          <w:sz w:val="28"/>
          <w:szCs w:val="28"/>
        </w:rPr>
      </w:pPr>
    </w:p>
    <w:p w:rsidR="003F01AC" w:rsidRPr="003F01AC" w:rsidRDefault="003F01AC" w:rsidP="003F01AC">
      <w:pPr>
        <w:spacing w:after="0" w:line="240" w:lineRule="auto"/>
        <w:rPr>
          <w:rFonts w:ascii="Times New Roman" w:hAnsi="Times New Roman"/>
          <w:sz w:val="28"/>
          <w:szCs w:val="28"/>
        </w:rPr>
      </w:pPr>
    </w:p>
    <w:p w:rsidR="003F01AC" w:rsidRPr="003F01AC" w:rsidRDefault="003F01AC" w:rsidP="003F01AC">
      <w:pPr>
        <w:spacing w:after="0" w:line="240" w:lineRule="auto"/>
        <w:rPr>
          <w:rFonts w:ascii="Times New Roman" w:hAnsi="Times New Roman"/>
          <w:sz w:val="28"/>
          <w:szCs w:val="28"/>
        </w:rPr>
      </w:pPr>
    </w:p>
    <w:p w:rsidR="003F01AC" w:rsidRPr="003F01AC" w:rsidRDefault="003F01AC" w:rsidP="003F01AC">
      <w:pPr>
        <w:rPr>
          <w:rFonts w:ascii="Times New Roman" w:hAnsi="Times New Roman"/>
          <w:sz w:val="28"/>
          <w:szCs w:val="28"/>
        </w:rPr>
      </w:pPr>
    </w:p>
    <w:p w:rsidR="003F01AC" w:rsidRPr="003F01AC" w:rsidRDefault="003F01AC" w:rsidP="003F01AC">
      <w:pPr>
        <w:rPr>
          <w:rFonts w:ascii="Times New Roman" w:hAnsi="Times New Roman"/>
          <w:sz w:val="28"/>
          <w:szCs w:val="28"/>
        </w:rPr>
      </w:pPr>
    </w:p>
    <w:p w:rsidR="003F01AC" w:rsidRPr="003F01AC" w:rsidRDefault="003F01AC" w:rsidP="003F01AC">
      <w:pPr>
        <w:rPr>
          <w:rFonts w:ascii="Times New Roman" w:hAnsi="Times New Roman"/>
          <w:sz w:val="28"/>
          <w:szCs w:val="28"/>
        </w:rPr>
      </w:pPr>
    </w:p>
    <w:p w:rsidR="003F01AC" w:rsidRPr="003F01AC" w:rsidRDefault="003F01AC" w:rsidP="003F01AC">
      <w:pPr>
        <w:rPr>
          <w:rFonts w:ascii="Times New Roman" w:hAnsi="Times New Roman"/>
          <w:sz w:val="28"/>
          <w:szCs w:val="28"/>
        </w:rPr>
      </w:pPr>
    </w:p>
    <w:p w:rsidR="00A94131" w:rsidRPr="003F01AC" w:rsidRDefault="00A94131" w:rsidP="003F01AC">
      <w:pPr>
        <w:rPr>
          <w:rFonts w:ascii="Times New Roman" w:hAnsi="Times New Roman"/>
          <w:sz w:val="28"/>
          <w:szCs w:val="28"/>
        </w:rPr>
      </w:pPr>
    </w:p>
    <w:p w:rsidR="003F01AC" w:rsidRPr="003F01AC" w:rsidRDefault="003F01AC" w:rsidP="003F01AC">
      <w:pPr>
        <w:rPr>
          <w:rFonts w:ascii="Times New Roman" w:hAnsi="Times New Roman"/>
          <w:sz w:val="28"/>
          <w:szCs w:val="28"/>
        </w:rPr>
      </w:pPr>
    </w:p>
    <w:p w:rsidR="0078060A" w:rsidRPr="003F01AC" w:rsidRDefault="003F01AC" w:rsidP="003F01AC">
      <w:pPr>
        <w:jc w:val="center"/>
        <w:rPr>
          <w:rFonts w:ascii="Times New Roman" w:hAnsi="Times New Roman"/>
          <w:sz w:val="24"/>
          <w:szCs w:val="24"/>
        </w:rPr>
      </w:pPr>
      <w:r w:rsidRPr="003F01AC">
        <w:rPr>
          <w:rFonts w:ascii="Times New Roman" w:hAnsi="Times New Roman"/>
          <w:sz w:val="28"/>
          <w:szCs w:val="28"/>
        </w:rPr>
        <w:t>г. Череповец</w:t>
      </w:r>
    </w:p>
    <w:p w:rsidR="003F01AC" w:rsidRPr="00623959" w:rsidRDefault="003F01AC" w:rsidP="003F01AC">
      <w:pPr>
        <w:pStyle w:val="a3"/>
        <w:jc w:val="both"/>
        <w:rPr>
          <w:rFonts w:ascii="Times New Roman" w:hAnsi="Times New Roman"/>
          <w:sz w:val="24"/>
          <w:szCs w:val="24"/>
        </w:rPr>
      </w:pPr>
      <w:r w:rsidRPr="00623959">
        <w:rPr>
          <w:rFonts w:ascii="Times New Roman" w:hAnsi="Times New Roman"/>
          <w:sz w:val="24"/>
          <w:szCs w:val="24"/>
        </w:rPr>
        <w:lastRenderedPageBreak/>
        <w:t xml:space="preserve">Методические рекомендации составлены </w:t>
      </w:r>
      <w:proofErr w:type="spellStart"/>
      <w:r w:rsidRPr="00623959">
        <w:rPr>
          <w:rFonts w:ascii="Times New Roman" w:hAnsi="Times New Roman"/>
          <w:sz w:val="24"/>
          <w:szCs w:val="24"/>
        </w:rPr>
        <w:t>Тюренковой</w:t>
      </w:r>
      <w:proofErr w:type="spellEnd"/>
      <w:r w:rsidRPr="00623959">
        <w:rPr>
          <w:rFonts w:ascii="Times New Roman" w:hAnsi="Times New Roman"/>
          <w:sz w:val="24"/>
          <w:szCs w:val="24"/>
        </w:rPr>
        <w:t xml:space="preserve"> О.В.</w:t>
      </w:r>
      <w:r>
        <w:rPr>
          <w:rFonts w:ascii="Times New Roman" w:hAnsi="Times New Roman"/>
          <w:sz w:val="24"/>
          <w:szCs w:val="24"/>
        </w:rPr>
        <w:t xml:space="preserve"> </w:t>
      </w:r>
      <w:r w:rsidRPr="00623959">
        <w:rPr>
          <w:rFonts w:ascii="Times New Roman" w:hAnsi="Times New Roman"/>
          <w:sz w:val="24"/>
          <w:szCs w:val="24"/>
        </w:rPr>
        <w:t>в соответствии с рабочей программой дисциплины «Основы социологии и политологии» утверждён</w:t>
      </w:r>
      <w:r>
        <w:rPr>
          <w:rFonts w:ascii="Times New Roman" w:hAnsi="Times New Roman"/>
          <w:sz w:val="24"/>
          <w:szCs w:val="24"/>
        </w:rPr>
        <w:t xml:space="preserve">ной приказом  №      </w:t>
      </w:r>
      <w:r w:rsidR="00CC1780">
        <w:rPr>
          <w:rFonts w:ascii="Times New Roman" w:hAnsi="Times New Roman"/>
          <w:sz w:val="24"/>
          <w:szCs w:val="24"/>
        </w:rPr>
        <w:t xml:space="preserve"> </w:t>
      </w:r>
      <w:r>
        <w:rPr>
          <w:rFonts w:ascii="Times New Roman" w:hAnsi="Times New Roman"/>
          <w:sz w:val="24"/>
          <w:szCs w:val="24"/>
        </w:rPr>
        <w:t xml:space="preserve">от                                  </w:t>
      </w:r>
      <w:proofErr w:type="gramStart"/>
      <w:r w:rsidRPr="00623959">
        <w:rPr>
          <w:rFonts w:ascii="Times New Roman" w:hAnsi="Times New Roman"/>
          <w:sz w:val="24"/>
          <w:szCs w:val="24"/>
        </w:rPr>
        <w:t>г</w:t>
      </w:r>
      <w:proofErr w:type="gramEnd"/>
      <w:r w:rsidRPr="00623959">
        <w:rPr>
          <w:rFonts w:ascii="Times New Roman" w:hAnsi="Times New Roman"/>
          <w:sz w:val="24"/>
          <w:szCs w:val="24"/>
        </w:rPr>
        <w:t>.</w:t>
      </w:r>
    </w:p>
    <w:p w:rsidR="003F01AC" w:rsidRPr="00623959" w:rsidRDefault="003F01AC" w:rsidP="003F01AC">
      <w:pPr>
        <w:rPr>
          <w:rFonts w:ascii="Times New Roman" w:hAnsi="Times New Roman"/>
          <w:sz w:val="24"/>
          <w:szCs w:val="24"/>
        </w:rPr>
      </w:pPr>
    </w:p>
    <w:p w:rsidR="003F01AC" w:rsidRPr="00623959" w:rsidRDefault="003F01AC" w:rsidP="003F01AC">
      <w:pPr>
        <w:rPr>
          <w:rFonts w:ascii="Times New Roman" w:hAnsi="Times New Roman"/>
          <w:sz w:val="24"/>
          <w:szCs w:val="24"/>
        </w:rPr>
      </w:pPr>
    </w:p>
    <w:p w:rsidR="003F01AC" w:rsidRDefault="003F01AC" w:rsidP="003F01AC">
      <w:pPr>
        <w:pStyle w:val="a3"/>
        <w:rPr>
          <w:rFonts w:ascii="Times New Roman" w:hAnsi="Times New Roman"/>
          <w:sz w:val="24"/>
          <w:szCs w:val="24"/>
        </w:rPr>
      </w:pPr>
      <w:r w:rsidRPr="00623959">
        <w:rPr>
          <w:rFonts w:ascii="Times New Roman" w:hAnsi="Times New Roman"/>
          <w:sz w:val="24"/>
          <w:szCs w:val="24"/>
        </w:rPr>
        <w:t>Методические рекомендации  рассмотрены на заседании ПЦК</w:t>
      </w:r>
      <w:r>
        <w:rPr>
          <w:rFonts w:ascii="Times New Roman" w:hAnsi="Times New Roman"/>
          <w:sz w:val="24"/>
          <w:szCs w:val="24"/>
        </w:rPr>
        <w:t xml:space="preserve"> </w:t>
      </w:r>
      <w:r w:rsidRPr="00623959">
        <w:rPr>
          <w:rFonts w:ascii="Times New Roman" w:hAnsi="Times New Roman"/>
          <w:sz w:val="24"/>
          <w:szCs w:val="24"/>
        </w:rPr>
        <w:t>общих гуманитарных и социально-экономических дисциплин</w:t>
      </w:r>
    </w:p>
    <w:p w:rsidR="003F01AC" w:rsidRPr="00623959" w:rsidRDefault="00CC1780" w:rsidP="003F01AC">
      <w:pPr>
        <w:pStyle w:val="a3"/>
        <w:rPr>
          <w:rFonts w:ascii="Times New Roman" w:hAnsi="Times New Roman"/>
          <w:sz w:val="24"/>
          <w:szCs w:val="24"/>
        </w:rPr>
      </w:pPr>
      <w:r>
        <w:rPr>
          <w:rFonts w:ascii="Times New Roman" w:hAnsi="Times New Roman"/>
          <w:sz w:val="24"/>
          <w:szCs w:val="24"/>
        </w:rPr>
        <w:t xml:space="preserve">протокол №  </w:t>
      </w:r>
      <w:r w:rsidR="003F01AC">
        <w:rPr>
          <w:rFonts w:ascii="Times New Roman" w:hAnsi="Times New Roman"/>
          <w:sz w:val="24"/>
          <w:szCs w:val="24"/>
        </w:rPr>
        <w:t xml:space="preserve"> </w:t>
      </w:r>
      <w:r w:rsidR="003F01AC" w:rsidRPr="00623959">
        <w:rPr>
          <w:rFonts w:ascii="Times New Roman" w:hAnsi="Times New Roman"/>
          <w:sz w:val="24"/>
          <w:szCs w:val="24"/>
        </w:rPr>
        <w:t xml:space="preserve"> от       </w:t>
      </w:r>
      <w:proofErr w:type="gramStart"/>
      <w:r w:rsidR="003F01AC" w:rsidRPr="00623959">
        <w:rPr>
          <w:rFonts w:ascii="Times New Roman" w:hAnsi="Times New Roman"/>
          <w:sz w:val="24"/>
          <w:szCs w:val="24"/>
        </w:rPr>
        <w:t>г</w:t>
      </w:r>
      <w:proofErr w:type="gramEnd"/>
      <w:r w:rsidR="003F01AC" w:rsidRPr="00623959">
        <w:rPr>
          <w:rFonts w:ascii="Times New Roman" w:hAnsi="Times New Roman"/>
          <w:sz w:val="24"/>
          <w:szCs w:val="24"/>
        </w:rPr>
        <w:t>.</w:t>
      </w:r>
    </w:p>
    <w:p w:rsidR="003F01AC" w:rsidRDefault="003F01AC" w:rsidP="003F01AC">
      <w:pPr>
        <w:rPr>
          <w:rFonts w:ascii="Times New Roman" w:hAnsi="Times New Roman"/>
          <w:sz w:val="24"/>
          <w:szCs w:val="24"/>
        </w:rPr>
      </w:pP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Председатель ПЦК</w:t>
      </w:r>
      <w:r>
        <w:rPr>
          <w:rFonts w:ascii="Times New Roman" w:hAnsi="Times New Roman"/>
          <w:sz w:val="24"/>
          <w:szCs w:val="24"/>
        </w:rPr>
        <w:t xml:space="preserve">                                         </w:t>
      </w:r>
      <w:proofErr w:type="spellStart"/>
      <w:r w:rsidRPr="00623959">
        <w:rPr>
          <w:rFonts w:ascii="Times New Roman" w:hAnsi="Times New Roman"/>
          <w:sz w:val="24"/>
          <w:szCs w:val="24"/>
        </w:rPr>
        <w:t>Н.Н.Скворцова</w:t>
      </w:r>
      <w:proofErr w:type="spellEnd"/>
    </w:p>
    <w:p w:rsidR="003F01AC" w:rsidRDefault="003F01AC" w:rsidP="003F01AC">
      <w:pPr>
        <w:rPr>
          <w:rFonts w:ascii="Times New Roman" w:hAnsi="Times New Roman"/>
          <w:sz w:val="24"/>
          <w:szCs w:val="24"/>
        </w:rPr>
      </w:pPr>
    </w:p>
    <w:p w:rsidR="003F01AC" w:rsidRPr="00623959" w:rsidRDefault="003F01AC" w:rsidP="003F01AC">
      <w:pPr>
        <w:rPr>
          <w:rFonts w:ascii="Times New Roman" w:hAnsi="Times New Roman"/>
          <w:sz w:val="24"/>
          <w:szCs w:val="24"/>
        </w:rPr>
      </w:pPr>
      <w:proofErr w:type="gramStart"/>
      <w:r w:rsidRPr="00623959">
        <w:rPr>
          <w:rFonts w:ascii="Times New Roman" w:hAnsi="Times New Roman"/>
          <w:sz w:val="24"/>
          <w:szCs w:val="24"/>
        </w:rPr>
        <w:t>Приняты</w:t>
      </w:r>
      <w:proofErr w:type="gramEnd"/>
      <w:r w:rsidRPr="00623959">
        <w:rPr>
          <w:rFonts w:ascii="Times New Roman" w:hAnsi="Times New Roman"/>
          <w:sz w:val="24"/>
          <w:szCs w:val="24"/>
        </w:rPr>
        <w:t xml:space="preserve"> методическим советом</w:t>
      </w:r>
    </w:p>
    <w:p w:rsidR="003F01AC" w:rsidRPr="00623959" w:rsidRDefault="003F01AC" w:rsidP="003F01AC">
      <w:pPr>
        <w:rPr>
          <w:rFonts w:ascii="Times New Roman" w:hAnsi="Times New Roman"/>
          <w:sz w:val="24"/>
          <w:szCs w:val="24"/>
        </w:rPr>
      </w:pPr>
      <w:r>
        <w:rPr>
          <w:rFonts w:ascii="Times New Roman" w:hAnsi="Times New Roman"/>
          <w:sz w:val="24"/>
          <w:szCs w:val="24"/>
        </w:rPr>
        <w:t xml:space="preserve">Протокол №        от              20    </w:t>
      </w:r>
      <w:r w:rsidRPr="00623959">
        <w:rPr>
          <w:rFonts w:ascii="Times New Roman" w:hAnsi="Times New Roman"/>
          <w:sz w:val="24"/>
          <w:szCs w:val="24"/>
        </w:rPr>
        <w:t>г.</w:t>
      </w: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r w:rsidRPr="00623959">
        <w:rPr>
          <w:rFonts w:ascii="Times New Roman" w:hAnsi="Times New Roman"/>
          <w:sz w:val="24"/>
          <w:szCs w:val="24"/>
        </w:rPr>
        <w:t>Методические рекомендации</w:t>
      </w:r>
      <w:r>
        <w:rPr>
          <w:rFonts w:ascii="Times New Roman" w:hAnsi="Times New Roman"/>
          <w:sz w:val="24"/>
          <w:szCs w:val="24"/>
        </w:rPr>
        <w:t xml:space="preserve"> изданы в количестве  15 </w:t>
      </w:r>
      <w:r w:rsidRPr="00623959">
        <w:rPr>
          <w:rFonts w:ascii="Times New Roman" w:hAnsi="Times New Roman"/>
          <w:sz w:val="24"/>
          <w:szCs w:val="24"/>
        </w:rPr>
        <w:t>экземпляров</w:t>
      </w:r>
      <w:r>
        <w:rPr>
          <w:rFonts w:ascii="Times New Roman" w:hAnsi="Times New Roman"/>
          <w:sz w:val="24"/>
          <w:szCs w:val="24"/>
        </w:rPr>
        <w:t>.</w:t>
      </w: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p>
    <w:p w:rsidR="003F01AC" w:rsidRPr="00623959" w:rsidRDefault="003F01AC" w:rsidP="003F01AC">
      <w:pPr>
        <w:jc w:val="center"/>
        <w:rPr>
          <w:rFonts w:ascii="Times New Roman" w:hAnsi="Times New Roman"/>
          <w:sz w:val="24"/>
          <w:szCs w:val="24"/>
        </w:rPr>
      </w:pPr>
      <w:r w:rsidRPr="00623959">
        <w:rPr>
          <w:rFonts w:ascii="Times New Roman" w:hAnsi="Times New Roman"/>
          <w:sz w:val="24"/>
          <w:szCs w:val="24"/>
        </w:rPr>
        <w:lastRenderedPageBreak/>
        <w:t>Пояснительная записка</w:t>
      </w:r>
    </w:p>
    <w:p w:rsidR="003F01AC" w:rsidRDefault="003F01AC" w:rsidP="003F01AC">
      <w:pPr>
        <w:spacing w:after="0" w:line="240" w:lineRule="auto"/>
        <w:rPr>
          <w:rFonts w:ascii="Times New Roman" w:hAnsi="Times New Roman"/>
          <w:sz w:val="24"/>
          <w:szCs w:val="24"/>
        </w:rPr>
      </w:pPr>
    </w:p>
    <w:p w:rsidR="003F01AC" w:rsidRPr="00623959" w:rsidRDefault="003F01AC" w:rsidP="003F01AC">
      <w:pPr>
        <w:spacing w:after="0" w:line="240" w:lineRule="auto"/>
        <w:rPr>
          <w:rFonts w:ascii="Times New Roman" w:hAnsi="Times New Roman"/>
          <w:sz w:val="24"/>
          <w:szCs w:val="24"/>
        </w:rPr>
      </w:pPr>
      <w:r w:rsidRPr="00623959">
        <w:rPr>
          <w:rFonts w:ascii="Times New Roman" w:hAnsi="Times New Roman"/>
          <w:sz w:val="24"/>
          <w:szCs w:val="24"/>
        </w:rPr>
        <w:t>Методические рекомендации по выполнению практических  работ по дисциплине  ОГСЭ.06</w:t>
      </w:r>
    </w:p>
    <w:p w:rsidR="003F01AC" w:rsidRPr="00A94131" w:rsidRDefault="003F01AC" w:rsidP="003F01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Calibri" w:hAnsi="Times New Roman"/>
          <w:caps/>
          <w:sz w:val="24"/>
          <w:szCs w:val="24"/>
        </w:rPr>
      </w:pPr>
      <w:r w:rsidRPr="00623959">
        <w:rPr>
          <w:rFonts w:ascii="Times New Roman" w:hAnsi="Times New Roman"/>
          <w:sz w:val="24"/>
          <w:szCs w:val="24"/>
        </w:rPr>
        <w:t>«Основы социологии и политологии»  предназначены для студентов 2</w:t>
      </w:r>
      <w:r>
        <w:rPr>
          <w:rFonts w:ascii="Times New Roman" w:hAnsi="Times New Roman"/>
          <w:sz w:val="24"/>
          <w:szCs w:val="24"/>
        </w:rPr>
        <w:t xml:space="preserve"> курса  специальности</w:t>
      </w:r>
      <w:r w:rsidRPr="00623959">
        <w:rPr>
          <w:rFonts w:ascii="Times New Roman" w:hAnsi="Times New Roman"/>
          <w:sz w:val="24"/>
          <w:szCs w:val="24"/>
        </w:rPr>
        <w:t>:</w:t>
      </w:r>
      <w:r w:rsidR="00A94131">
        <w:rPr>
          <w:rFonts w:ascii="Times New Roman" w:hAnsi="Times New Roman"/>
          <w:sz w:val="24"/>
          <w:szCs w:val="24"/>
        </w:rPr>
        <w:t xml:space="preserve"> </w:t>
      </w:r>
      <w:r w:rsidRPr="00362946">
        <w:rPr>
          <w:rFonts w:ascii="Times New Roman" w:hAnsi="Times New Roman"/>
          <w:sz w:val="24"/>
          <w:szCs w:val="24"/>
        </w:rPr>
        <w:t xml:space="preserve"> </w:t>
      </w:r>
      <w:r w:rsidR="00A94131" w:rsidRPr="00A94131">
        <w:rPr>
          <w:rFonts w:ascii="Times New Roman" w:hAnsi="Times New Roman"/>
          <w:sz w:val="24"/>
          <w:szCs w:val="24"/>
        </w:rPr>
        <w:t>23.02.01 Организация перевозок и управление на транспорте (по видам)</w:t>
      </w:r>
    </w:p>
    <w:p w:rsidR="003F01AC" w:rsidRDefault="003F01AC" w:rsidP="003F01AC">
      <w:pPr>
        <w:spacing w:line="240" w:lineRule="auto"/>
        <w:rPr>
          <w:rFonts w:ascii="Times New Roman" w:hAnsi="Times New Roman"/>
          <w:sz w:val="24"/>
          <w:szCs w:val="24"/>
        </w:rPr>
      </w:pPr>
    </w:p>
    <w:p w:rsidR="003F01AC" w:rsidRDefault="003F01AC" w:rsidP="003F01AC">
      <w:pPr>
        <w:rPr>
          <w:rFonts w:ascii="Times New Roman" w:hAnsi="Times New Roman"/>
          <w:sz w:val="24"/>
          <w:szCs w:val="24"/>
        </w:rPr>
      </w:pPr>
    </w:p>
    <w:p w:rsidR="003F01AC" w:rsidRPr="00623959" w:rsidRDefault="003F01AC" w:rsidP="003F01AC">
      <w:pPr>
        <w:spacing w:after="0" w:line="240" w:lineRule="auto"/>
        <w:ind w:firstLine="708"/>
        <w:jc w:val="both"/>
        <w:rPr>
          <w:rFonts w:ascii="Times New Roman" w:hAnsi="Times New Roman"/>
          <w:sz w:val="24"/>
          <w:szCs w:val="24"/>
        </w:rPr>
      </w:pPr>
      <w:r w:rsidRPr="00623959">
        <w:rPr>
          <w:rFonts w:ascii="Times New Roman" w:hAnsi="Times New Roman"/>
          <w:sz w:val="24"/>
          <w:szCs w:val="24"/>
        </w:rPr>
        <w:t>Практические работы выполняются студентами в аудитории под руководством преподавателя.</w:t>
      </w:r>
    </w:p>
    <w:p w:rsidR="003F01AC" w:rsidRPr="00623959" w:rsidRDefault="003F01AC" w:rsidP="003F01AC">
      <w:pPr>
        <w:spacing w:after="0" w:line="240" w:lineRule="auto"/>
        <w:ind w:firstLine="708"/>
        <w:jc w:val="both"/>
        <w:rPr>
          <w:rFonts w:ascii="Times New Roman" w:hAnsi="Times New Roman"/>
          <w:sz w:val="24"/>
          <w:szCs w:val="24"/>
        </w:rPr>
      </w:pPr>
      <w:r w:rsidRPr="00623959">
        <w:rPr>
          <w:rFonts w:ascii="Times New Roman" w:hAnsi="Times New Roman"/>
          <w:sz w:val="24"/>
          <w:szCs w:val="24"/>
        </w:rPr>
        <w:t xml:space="preserve">По результатам отчета по практическим работам  выставляются оценки </w:t>
      </w:r>
      <w:r>
        <w:rPr>
          <w:rFonts w:ascii="Times New Roman" w:hAnsi="Times New Roman"/>
          <w:sz w:val="24"/>
          <w:szCs w:val="24"/>
        </w:rPr>
        <w:t xml:space="preserve">по </w:t>
      </w:r>
      <w:proofErr w:type="spellStart"/>
      <w:r>
        <w:rPr>
          <w:rFonts w:ascii="Times New Roman" w:hAnsi="Times New Roman"/>
          <w:sz w:val="24"/>
          <w:szCs w:val="24"/>
        </w:rPr>
        <w:t>пятибальной</w:t>
      </w:r>
      <w:proofErr w:type="spellEnd"/>
      <w:r>
        <w:rPr>
          <w:rFonts w:ascii="Times New Roman" w:hAnsi="Times New Roman"/>
          <w:sz w:val="24"/>
          <w:szCs w:val="24"/>
        </w:rPr>
        <w:t xml:space="preserve"> системе. </w:t>
      </w: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3F01AC" w:rsidRDefault="003F01AC" w:rsidP="003F01AC">
      <w:pPr>
        <w:spacing w:after="0"/>
        <w:jc w:val="center"/>
        <w:rPr>
          <w:rFonts w:ascii="Times New Roman" w:hAnsi="Times New Roman"/>
          <w:sz w:val="24"/>
          <w:szCs w:val="24"/>
        </w:rPr>
      </w:pPr>
    </w:p>
    <w:p w:rsidR="005D69E0" w:rsidRDefault="005D69E0" w:rsidP="003F01AC">
      <w:pPr>
        <w:spacing w:after="0"/>
        <w:jc w:val="center"/>
        <w:rPr>
          <w:rFonts w:ascii="Times New Roman" w:hAnsi="Times New Roman"/>
          <w:sz w:val="24"/>
          <w:szCs w:val="24"/>
        </w:rPr>
      </w:pPr>
    </w:p>
    <w:p w:rsidR="005D69E0" w:rsidRDefault="005D69E0" w:rsidP="003F01AC">
      <w:pPr>
        <w:spacing w:after="0"/>
        <w:jc w:val="center"/>
        <w:rPr>
          <w:rFonts w:ascii="Times New Roman" w:hAnsi="Times New Roman"/>
          <w:sz w:val="24"/>
          <w:szCs w:val="24"/>
        </w:rPr>
      </w:pPr>
    </w:p>
    <w:p w:rsidR="005D69E0" w:rsidRDefault="005D69E0" w:rsidP="003F01AC">
      <w:pPr>
        <w:spacing w:after="0"/>
        <w:jc w:val="center"/>
        <w:rPr>
          <w:rFonts w:ascii="Times New Roman" w:hAnsi="Times New Roman"/>
          <w:sz w:val="24"/>
          <w:szCs w:val="24"/>
        </w:rPr>
      </w:pPr>
    </w:p>
    <w:p w:rsidR="003F01AC" w:rsidRPr="00623959" w:rsidRDefault="003F01AC" w:rsidP="003F01AC">
      <w:pPr>
        <w:spacing w:after="0"/>
        <w:jc w:val="center"/>
        <w:rPr>
          <w:rFonts w:ascii="Times New Roman" w:hAnsi="Times New Roman"/>
          <w:sz w:val="24"/>
          <w:szCs w:val="24"/>
        </w:rPr>
      </w:pPr>
      <w:r w:rsidRPr="00623959">
        <w:rPr>
          <w:rFonts w:ascii="Times New Roman" w:hAnsi="Times New Roman"/>
          <w:sz w:val="24"/>
          <w:szCs w:val="24"/>
        </w:rPr>
        <w:lastRenderedPageBreak/>
        <w:t>Содержание</w:t>
      </w:r>
    </w:p>
    <w:p w:rsidR="003F01AC" w:rsidRPr="00623959" w:rsidRDefault="003F01AC" w:rsidP="003F01AC">
      <w:pPr>
        <w:jc w:val="center"/>
        <w:rPr>
          <w:rFonts w:ascii="Times New Roman" w:hAnsi="Times New Roman"/>
          <w:sz w:val="24"/>
          <w:szCs w:val="24"/>
        </w:rPr>
      </w:pPr>
    </w:p>
    <w:tbl>
      <w:tblPr>
        <w:tblW w:w="58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5436"/>
      </w:tblGrid>
      <w:tr w:rsidR="003F01AC" w:rsidRPr="00623959" w:rsidTr="00555A44">
        <w:trPr>
          <w:trHeight w:val="760"/>
        </w:trPr>
        <w:tc>
          <w:tcPr>
            <w:tcW w:w="445"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w:t>
            </w:r>
          </w:p>
        </w:tc>
        <w:tc>
          <w:tcPr>
            <w:tcW w:w="5436"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 xml:space="preserve">Название </w:t>
            </w:r>
          </w:p>
        </w:tc>
      </w:tr>
      <w:tr w:rsidR="003F01AC" w:rsidRPr="00623959" w:rsidTr="00555A44">
        <w:trPr>
          <w:trHeight w:val="607"/>
        </w:trPr>
        <w:tc>
          <w:tcPr>
            <w:tcW w:w="445"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1</w:t>
            </w:r>
          </w:p>
        </w:tc>
        <w:tc>
          <w:tcPr>
            <w:tcW w:w="5436" w:type="dxa"/>
          </w:tcPr>
          <w:p w:rsidR="003F01AC" w:rsidRPr="00EC39CD" w:rsidRDefault="003F01AC" w:rsidP="00555A44">
            <w:pPr>
              <w:rPr>
                <w:rFonts w:ascii="Times New Roman" w:hAnsi="Times New Roman"/>
                <w:sz w:val="24"/>
                <w:szCs w:val="24"/>
              </w:rPr>
            </w:pPr>
            <w:r w:rsidRPr="00EC39CD">
              <w:rPr>
                <w:rFonts w:ascii="Times New Roman" w:hAnsi="Times New Roman"/>
                <w:sz w:val="24"/>
                <w:szCs w:val="24"/>
              </w:rPr>
              <w:t>История развития социологической мысли</w:t>
            </w:r>
          </w:p>
        </w:tc>
      </w:tr>
      <w:tr w:rsidR="003F01AC" w:rsidRPr="00623959" w:rsidTr="00555A44">
        <w:trPr>
          <w:trHeight w:val="526"/>
        </w:trPr>
        <w:tc>
          <w:tcPr>
            <w:tcW w:w="445"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2</w:t>
            </w:r>
          </w:p>
        </w:tc>
        <w:tc>
          <w:tcPr>
            <w:tcW w:w="5436" w:type="dxa"/>
          </w:tcPr>
          <w:p w:rsidR="003F01AC" w:rsidRPr="00623959" w:rsidRDefault="003F01AC" w:rsidP="00555A44">
            <w:pPr>
              <w:rPr>
                <w:rFonts w:ascii="Times New Roman" w:hAnsi="Times New Roman"/>
                <w:sz w:val="24"/>
                <w:szCs w:val="24"/>
              </w:rPr>
            </w:pPr>
            <w:r w:rsidRPr="00623959">
              <w:rPr>
                <w:rFonts w:ascii="Times New Roman" w:hAnsi="Times New Roman"/>
                <w:sz w:val="24"/>
                <w:szCs w:val="24"/>
              </w:rPr>
              <w:t>Типология культуры</w:t>
            </w:r>
          </w:p>
        </w:tc>
      </w:tr>
      <w:tr w:rsidR="003F01AC" w:rsidRPr="00623959" w:rsidTr="00555A44">
        <w:trPr>
          <w:trHeight w:val="920"/>
        </w:trPr>
        <w:tc>
          <w:tcPr>
            <w:tcW w:w="445"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3</w:t>
            </w:r>
          </w:p>
        </w:tc>
        <w:tc>
          <w:tcPr>
            <w:tcW w:w="5436" w:type="dxa"/>
          </w:tcPr>
          <w:p w:rsidR="003F01AC" w:rsidRPr="00623959" w:rsidRDefault="003F01AC" w:rsidP="00555A44">
            <w:pPr>
              <w:rPr>
                <w:rFonts w:ascii="Times New Roman" w:hAnsi="Times New Roman"/>
                <w:sz w:val="24"/>
                <w:szCs w:val="24"/>
              </w:rPr>
            </w:pPr>
            <w:r>
              <w:rPr>
                <w:rFonts w:ascii="Times New Roman" w:hAnsi="Times New Roman"/>
                <w:sz w:val="24"/>
                <w:szCs w:val="24"/>
              </w:rPr>
              <w:t xml:space="preserve">Социальные отклонения: </w:t>
            </w:r>
            <w:proofErr w:type="spellStart"/>
            <w:r>
              <w:rPr>
                <w:rFonts w:ascii="Times New Roman" w:hAnsi="Times New Roman"/>
                <w:sz w:val="24"/>
                <w:szCs w:val="24"/>
              </w:rPr>
              <w:t>девиантное</w:t>
            </w:r>
            <w:proofErr w:type="spellEnd"/>
            <w:r>
              <w:rPr>
                <w:rFonts w:ascii="Times New Roman" w:hAnsi="Times New Roman"/>
                <w:sz w:val="24"/>
                <w:szCs w:val="24"/>
              </w:rPr>
              <w:t xml:space="preserve">  и </w:t>
            </w:r>
            <w:proofErr w:type="spellStart"/>
            <w:r>
              <w:rPr>
                <w:rFonts w:ascii="Times New Roman" w:hAnsi="Times New Roman"/>
                <w:sz w:val="24"/>
                <w:szCs w:val="24"/>
              </w:rPr>
              <w:t>делинквентное</w:t>
            </w:r>
            <w:proofErr w:type="spellEnd"/>
            <w:r>
              <w:rPr>
                <w:rFonts w:ascii="Times New Roman" w:hAnsi="Times New Roman"/>
                <w:sz w:val="24"/>
                <w:szCs w:val="24"/>
              </w:rPr>
              <w:t xml:space="preserve"> поведение</w:t>
            </w:r>
          </w:p>
        </w:tc>
      </w:tr>
      <w:tr w:rsidR="003F01AC" w:rsidRPr="00623959" w:rsidTr="00555A44">
        <w:trPr>
          <w:trHeight w:val="526"/>
        </w:trPr>
        <w:tc>
          <w:tcPr>
            <w:tcW w:w="445"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4</w:t>
            </w:r>
          </w:p>
        </w:tc>
        <w:tc>
          <w:tcPr>
            <w:tcW w:w="5436" w:type="dxa"/>
          </w:tcPr>
          <w:p w:rsidR="003F01AC" w:rsidRPr="00B1012B" w:rsidRDefault="003F01AC" w:rsidP="00555A44">
            <w:pPr>
              <w:rPr>
                <w:rFonts w:ascii="Times New Roman" w:hAnsi="Times New Roman"/>
                <w:sz w:val="24"/>
                <w:szCs w:val="24"/>
              </w:rPr>
            </w:pPr>
            <w:r w:rsidRPr="00B1012B">
              <w:rPr>
                <w:rFonts w:ascii="Times New Roman" w:hAnsi="Times New Roman"/>
                <w:sz w:val="24"/>
                <w:szCs w:val="24"/>
              </w:rPr>
              <w:t>Общество как социальная система. Стадии развития общества</w:t>
            </w:r>
          </w:p>
          <w:p w:rsidR="003F01AC" w:rsidRPr="00623959" w:rsidRDefault="003F01AC" w:rsidP="00555A44">
            <w:pPr>
              <w:rPr>
                <w:rFonts w:ascii="Times New Roman" w:hAnsi="Times New Roman"/>
                <w:sz w:val="24"/>
                <w:szCs w:val="24"/>
              </w:rPr>
            </w:pPr>
          </w:p>
        </w:tc>
      </w:tr>
      <w:tr w:rsidR="003F01AC" w:rsidRPr="00623959" w:rsidTr="00555A44">
        <w:trPr>
          <w:trHeight w:val="526"/>
        </w:trPr>
        <w:tc>
          <w:tcPr>
            <w:tcW w:w="445"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5</w:t>
            </w:r>
          </w:p>
        </w:tc>
        <w:tc>
          <w:tcPr>
            <w:tcW w:w="5436" w:type="dxa"/>
          </w:tcPr>
          <w:p w:rsidR="003F01AC" w:rsidRPr="00623959" w:rsidRDefault="003F01AC" w:rsidP="00555A44">
            <w:pPr>
              <w:rPr>
                <w:rFonts w:ascii="Times New Roman" w:hAnsi="Times New Roman"/>
                <w:sz w:val="24"/>
                <w:szCs w:val="24"/>
              </w:rPr>
            </w:pPr>
            <w:r w:rsidRPr="00623959">
              <w:rPr>
                <w:rFonts w:ascii="Times New Roman" w:hAnsi="Times New Roman"/>
                <w:sz w:val="24"/>
                <w:szCs w:val="24"/>
              </w:rPr>
              <w:t>Политическая система России</w:t>
            </w:r>
          </w:p>
        </w:tc>
      </w:tr>
      <w:tr w:rsidR="003F01AC" w:rsidRPr="00623959" w:rsidTr="00555A44">
        <w:trPr>
          <w:trHeight w:val="526"/>
        </w:trPr>
        <w:tc>
          <w:tcPr>
            <w:tcW w:w="445" w:type="dxa"/>
          </w:tcPr>
          <w:p w:rsidR="003F01AC" w:rsidRPr="00623959" w:rsidRDefault="003F01AC" w:rsidP="00555A44">
            <w:pPr>
              <w:spacing w:after="0"/>
              <w:jc w:val="center"/>
              <w:rPr>
                <w:rFonts w:ascii="Times New Roman" w:hAnsi="Times New Roman"/>
                <w:sz w:val="24"/>
                <w:szCs w:val="24"/>
              </w:rPr>
            </w:pPr>
            <w:r w:rsidRPr="00623959">
              <w:rPr>
                <w:rFonts w:ascii="Times New Roman" w:hAnsi="Times New Roman"/>
                <w:sz w:val="24"/>
                <w:szCs w:val="24"/>
              </w:rPr>
              <w:t>6</w:t>
            </w:r>
          </w:p>
        </w:tc>
        <w:tc>
          <w:tcPr>
            <w:tcW w:w="5436" w:type="dxa"/>
          </w:tcPr>
          <w:p w:rsidR="003F01AC" w:rsidRPr="00623959" w:rsidRDefault="003F01AC" w:rsidP="00555A44">
            <w:pPr>
              <w:rPr>
                <w:rFonts w:ascii="Times New Roman" w:hAnsi="Times New Roman"/>
                <w:sz w:val="24"/>
                <w:szCs w:val="24"/>
              </w:rPr>
            </w:pPr>
            <w:r w:rsidRPr="00623959">
              <w:rPr>
                <w:rFonts w:ascii="Times New Roman" w:hAnsi="Times New Roman"/>
                <w:sz w:val="24"/>
                <w:szCs w:val="24"/>
              </w:rPr>
              <w:t>Особенности политического процесса в современной России</w:t>
            </w:r>
          </w:p>
        </w:tc>
      </w:tr>
    </w:tbl>
    <w:p w:rsidR="003F01AC" w:rsidRPr="00623959" w:rsidRDefault="003F01AC" w:rsidP="003F01AC">
      <w:pPr>
        <w:rPr>
          <w:rFonts w:ascii="Times New Roman" w:hAnsi="Times New Roman"/>
          <w:b/>
          <w:sz w:val="24"/>
          <w:szCs w:val="24"/>
        </w:rPr>
      </w:pPr>
    </w:p>
    <w:p w:rsidR="003F01AC" w:rsidRPr="00623959" w:rsidRDefault="003F01AC" w:rsidP="003F01AC">
      <w:pPr>
        <w:rPr>
          <w:rFonts w:ascii="Times New Roman" w:hAnsi="Times New Roman"/>
          <w:b/>
          <w:sz w:val="24"/>
          <w:szCs w:val="24"/>
        </w:rPr>
      </w:pPr>
    </w:p>
    <w:p w:rsidR="003F01AC" w:rsidRPr="00623959"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p>
    <w:p w:rsidR="003F01AC" w:rsidRPr="00623959" w:rsidRDefault="003F01AC" w:rsidP="003F01AC">
      <w:pPr>
        <w:rPr>
          <w:rFonts w:ascii="Times New Roman" w:hAnsi="Times New Roman"/>
          <w:b/>
          <w:sz w:val="24"/>
          <w:szCs w:val="24"/>
        </w:rPr>
      </w:pPr>
    </w:p>
    <w:p w:rsidR="003F01AC" w:rsidRDefault="003F01AC" w:rsidP="003F01AC">
      <w:pPr>
        <w:rPr>
          <w:rFonts w:ascii="Times New Roman" w:hAnsi="Times New Roman"/>
          <w:sz w:val="24"/>
          <w:szCs w:val="24"/>
        </w:rPr>
      </w:pPr>
    </w:p>
    <w:p w:rsidR="003F01AC" w:rsidRPr="00FC65B7" w:rsidRDefault="003F01AC" w:rsidP="003F01AC">
      <w:pPr>
        <w:jc w:val="center"/>
        <w:rPr>
          <w:rFonts w:ascii="Times New Roman" w:hAnsi="Times New Roman"/>
          <w:sz w:val="24"/>
          <w:szCs w:val="24"/>
        </w:rPr>
      </w:pPr>
      <w:r w:rsidRPr="00623959">
        <w:rPr>
          <w:rFonts w:ascii="Times New Roman" w:hAnsi="Times New Roman"/>
          <w:sz w:val="24"/>
          <w:szCs w:val="24"/>
        </w:rPr>
        <w:lastRenderedPageBreak/>
        <w:t>ПРАКТИЧЕСКАЯ РАБОТА 1.</w:t>
      </w:r>
    </w:p>
    <w:p w:rsidR="003F01AC" w:rsidRPr="00623959" w:rsidRDefault="003F01AC" w:rsidP="003F01AC">
      <w:pPr>
        <w:jc w:val="center"/>
        <w:rPr>
          <w:rFonts w:ascii="Times New Roman" w:hAnsi="Times New Roman"/>
          <w:b/>
          <w:sz w:val="24"/>
          <w:szCs w:val="24"/>
        </w:rPr>
      </w:pPr>
      <w:r>
        <w:rPr>
          <w:rFonts w:ascii="Times New Roman" w:hAnsi="Times New Roman"/>
          <w:b/>
          <w:sz w:val="24"/>
          <w:szCs w:val="24"/>
        </w:rPr>
        <w:t xml:space="preserve">История </w:t>
      </w:r>
      <w:r w:rsidR="00CC1780">
        <w:rPr>
          <w:rFonts w:ascii="Times New Roman" w:hAnsi="Times New Roman"/>
          <w:b/>
          <w:sz w:val="24"/>
          <w:szCs w:val="24"/>
        </w:rPr>
        <w:t xml:space="preserve">развития </w:t>
      </w:r>
      <w:r>
        <w:rPr>
          <w:rFonts w:ascii="Times New Roman" w:hAnsi="Times New Roman"/>
          <w:b/>
          <w:sz w:val="24"/>
          <w:szCs w:val="24"/>
        </w:rPr>
        <w:t>социологической мысли</w:t>
      </w:r>
      <w:r w:rsidRPr="00623959">
        <w:rPr>
          <w:rFonts w:ascii="Times New Roman" w:hAnsi="Times New Roman"/>
          <w:b/>
          <w:sz w:val="24"/>
          <w:szCs w:val="24"/>
        </w:rPr>
        <w:t>.</w:t>
      </w:r>
    </w:p>
    <w:p w:rsidR="003F01AC" w:rsidRPr="00623959" w:rsidRDefault="003F01AC" w:rsidP="003F01AC">
      <w:pPr>
        <w:rPr>
          <w:rFonts w:ascii="Times New Roman" w:hAnsi="Times New Roman"/>
          <w:b/>
          <w:sz w:val="24"/>
          <w:szCs w:val="24"/>
        </w:rPr>
      </w:pPr>
    </w:p>
    <w:p w:rsidR="00CC1780" w:rsidRPr="00623959" w:rsidRDefault="003F01AC" w:rsidP="00CC1780">
      <w:pPr>
        <w:rPr>
          <w:rFonts w:ascii="Times New Roman" w:hAnsi="Times New Roman"/>
          <w:sz w:val="24"/>
          <w:szCs w:val="24"/>
        </w:rPr>
      </w:pPr>
      <w:r w:rsidRPr="00623959">
        <w:rPr>
          <w:rFonts w:ascii="Times New Roman" w:hAnsi="Times New Roman"/>
          <w:b/>
          <w:sz w:val="24"/>
          <w:szCs w:val="24"/>
        </w:rPr>
        <w:t xml:space="preserve">Цель: </w:t>
      </w:r>
      <w:r w:rsidRPr="00623959">
        <w:rPr>
          <w:rFonts w:ascii="Times New Roman" w:hAnsi="Times New Roman"/>
          <w:sz w:val="24"/>
          <w:szCs w:val="24"/>
        </w:rPr>
        <w:t>Научиться анализировать социологические теории, определять их значение для развития социологической науки</w:t>
      </w:r>
      <w:proofErr w:type="gramStart"/>
      <w:r w:rsidRPr="00623959">
        <w:rPr>
          <w:rFonts w:ascii="Times New Roman" w:hAnsi="Times New Roman"/>
          <w:sz w:val="24"/>
          <w:szCs w:val="24"/>
        </w:rPr>
        <w:t>.</w:t>
      </w:r>
      <w:proofErr w:type="gramEnd"/>
      <w:r w:rsidR="00CC1780" w:rsidRPr="00CC1780">
        <w:rPr>
          <w:rFonts w:ascii="Times New Roman" w:hAnsi="Times New Roman"/>
          <w:sz w:val="24"/>
          <w:szCs w:val="24"/>
        </w:rPr>
        <w:t xml:space="preserve"> </w:t>
      </w:r>
      <w:r w:rsidR="00CC1780">
        <w:rPr>
          <w:rFonts w:ascii="Times New Roman" w:hAnsi="Times New Roman"/>
          <w:sz w:val="24"/>
          <w:szCs w:val="24"/>
        </w:rPr>
        <w:t>Понять, п</w:t>
      </w:r>
      <w:r w:rsidR="00CC1780" w:rsidRPr="00623959">
        <w:rPr>
          <w:rFonts w:ascii="Times New Roman" w:hAnsi="Times New Roman"/>
          <w:sz w:val="24"/>
          <w:szCs w:val="24"/>
        </w:rPr>
        <w:t xml:space="preserve">очему социология возникла в </w:t>
      </w:r>
      <w:r w:rsidR="00CC1780" w:rsidRPr="00623959">
        <w:rPr>
          <w:rFonts w:ascii="Times New Roman" w:hAnsi="Times New Roman"/>
          <w:sz w:val="24"/>
          <w:szCs w:val="24"/>
          <w:lang w:val="en-US"/>
        </w:rPr>
        <w:t>XIX</w:t>
      </w:r>
      <w:r w:rsidR="00CC1780" w:rsidRPr="00623959">
        <w:rPr>
          <w:rFonts w:ascii="Times New Roman" w:hAnsi="Times New Roman"/>
          <w:sz w:val="24"/>
          <w:szCs w:val="24"/>
        </w:rPr>
        <w:t xml:space="preserve"> веке?</w:t>
      </w:r>
    </w:p>
    <w:p w:rsidR="003F01AC" w:rsidRDefault="003F01AC" w:rsidP="003F01AC">
      <w:pPr>
        <w:jc w:val="both"/>
        <w:rPr>
          <w:rFonts w:ascii="Times New Roman" w:hAnsi="Times New Roman"/>
          <w:sz w:val="24"/>
          <w:szCs w:val="24"/>
        </w:rPr>
      </w:pPr>
    </w:p>
    <w:p w:rsidR="003F01AC" w:rsidRPr="00623959" w:rsidRDefault="003F01AC" w:rsidP="003F01AC">
      <w:pPr>
        <w:jc w:val="both"/>
        <w:rPr>
          <w:rFonts w:ascii="Times New Roman" w:hAnsi="Times New Roman"/>
          <w:b/>
          <w:sz w:val="24"/>
          <w:szCs w:val="24"/>
        </w:rPr>
      </w:pPr>
    </w:p>
    <w:p w:rsidR="003F01AC" w:rsidRPr="00623959" w:rsidRDefault="003F01AC" w:rsidP="003F01AC">
      <w:pPr>
        <w:rPr>
          <w:rFonts w:ascii="Times New Roman" w:hAnsi="Times New Roman"/>
          <w:b/>
          <w:sz w:val="24"/>
          <w:szCs w:val="24"/>
        </w:rPr>
      </w:pPr>
      <w:r w:rsidRPr="00623959">
        <w:rPr>
          <w:rFonts w:ascii="Times New Roman" w:hAnsi="Times New Roman"/>
          <w:b/>
          <w:sz w:val="24"/>
          <w:szCs w:val="24"/>
        </w:rPr>
        <w:t>Теоретическая часть работы.</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Возникновение социологии как науки.</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Этапы развития социологии.</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Основные направления исследований ведущих ученых.</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Развитие социологии в России.</w:t>
      </w:r>
    </w:p>
    <w:p w:rsidR="003F01AC" w:rsidRPr="00623959" w:rsidRDefault="003F01AC" w:rsidP="003F01AC">
      <w:pPr>
        <w:rPr>
          <w:rFonts w:ascii="Times New Roman" w:hAnsi="Times New Roman"/>
          <w:sz w:val="24"/>
          <w:szCs w:val="24"/>
        </w:rPr>
      </w:pPr>
    </w:p>
    <w:p w:rsidR="003F01AC" w:rsidRDefault="003F01AC" w:rsidP="003F01AC">
      <w:pPr>
        <w:rPr>
          <w:rFonts w:ascii="Times New Roman" w:hAnsi="Times New Roman"/>
          <w:sz w:val="24"/>
          <w:szCs w:val="24"/>
        </w:rPr>
      </w:pPr>
      <w:r w:rsidRPr="00623959">
        <w:rPr>
          <w:rFonts w:ascii="Times New Roman" w:hAnsi="Times New Roman"/>
          <w:sz w:val="24"/>
          <w:szCs w:val="24"/>
        </w:rPr>
        <w:t>Литература: Козырев Г.И.</w:t>
      </w:r>
      <w:r>
        <w:rPr>
          <w:rFonts w:ascii="Times New Roman" w:hAnsi="Times New Roman"/>
          <w:sz w:val="24"/>
          <w:szCs w:val="24"/>
        </w:rPr>
        <w:t xml:space="preserve"> </w:t>
      </w:r>
      <w:r w:rsidRPr="00623959">
        <w:rPr>
          <w:rFonts w:ascii="Times New Roman" w:hAnsi="Times New Roman"/>
          <w:sz w:val="24"/>
          <w:szCs w:val="24"/>
        </w:rPr>
        <w:t>Основы со</w:t>
      </w:r>
      <w:r>
        <w:rPr>
          <w:rFonts w:ascii="Times New Roman" w:hAnsi="Times New Roman"/>
          <w:sz w:val="24"/>
          <w:szCs w:val="24"/>
        </w:rPr>
        <w:t>циологии и политологии.- М.,2018</w:t>
      </w:r>
      <w:r w:rsidRPr="00623959">
        <w:rPr>
          <w:rFonts w:ascii="Times New Roman" w:hAnsi="Times New Roman"/>
          <w:sz w:val="24"/>
          <w:szCs w:val="24"/>
        </w:rPr>
        <w:t>.</w:t>
      </w:r>
      <w:r>
        <w:rPr>
          <w:rFonts w:ascii="Times New Roman" w:hAnsi="Times New Roman"/>
          <w:sz w:val="24"/>
          <w:szCs w:val="24"/>
        </w:rPr>
        <w:t xml:space="preserve"> </w:t>
      </w:r>
      <w:r w:rsidRPr="00623959">
        <w:rPr>
          <w:rFonts w:ascii="Times New Roman" w:hAnsi="Times New Roman"/>
          <w:sz w:val="24"/>
          <w:szCs w:val="24"/>
        </w:rPr>
        <w:t>С.12-16.</w:t>
      </w:r>
    </w:p>
    <w:p w:rsidR="003F01AC" w:rsidRDefault="003F01AC" w:rsidP="003F01AC">
      <w:pPr>
        <w:rPr>
          <w:rFonts w:ascii="Times New Roman" w:hAnsi="Times New Roman"/>
          <w:b/>
          <w:sz w:val="24"/>
          <w:szCs w:val="24"/>
        </w:rPr>
      </w:pPr>
    </w:p>
    <w:p w:rsidR="003F01AC" w:rsidRPr="00623959" w:rsidRDefault="003F01AC" w:rsidP="003F01AC">
      <w:pPr>
        <w:rPr>
          <w:rFonts w:ascii="Times New Roman" w:hAnsi="Times New Roman"/>
          <w:b/>
          <w:sz w:val="24"/>
          <w:szCs w:val="24"/>
        </w:rPr>
      </w:pPr>
      <w:r w:rsidRPr="00623959">
        <w:rPr>
          <w:rFonts w:ascii="Times New Roman" w:hAnsi="Times New Roman"/>
          <w:b/>
          <w:sz w:val="24"/>
          <w:szCs w:val="24"/>
        </w:rPr>
        <w:t>Ход работы.</w:t>
      </w:r>
    </w:p>
    <w:p w:rsidR="003F01AC" w:rsidRPr="00623959" w:rsidRDefault="003F01AC" w:rsidP="003F01AC">
      <w:pPr>
        <w:rPr>
          <w:rFonts w:ascii="Times New Roman" w:hAnsi="Times New Roman"/>
          <w:sz w:val="24"/>
          <w:szCs w:val="24"/>
        </w:rPr>
      </w:pP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 xml:space="preserve">Задание 1.Заполнить таблицу «Развитие социологии в </w:t>
      </w:r>
      <w:r w:rsidRPr="00623959">
        <w:rPr>
          <w:rFonts w:ascii="Times New Roman" w:hAnsi="Times New Roman"/>
          <w:sz w:val="24"/>
          <w:szCs w:val="24"/>
          <w:lang w:val="en-US"/>
        </w:rPr>
        <w:t>XIX</w:t>
      </w:r>
      <w:r w:rsidRPr="00623959">
        <w:rPr>
          <w:rFonts w:ascii="Times New Roman" w:hAnsi="Times New Roman"/>
          <w:sz w:val="24"/>
          <w:szCs w:val="24"/>
        </w:rPr>
        <w:t xml:space="preserve"> – нач. </w:t>
      </w:r>
      <w:r w:rsidRPr="00623959">
        <w:rPr>
          <w:rFonts w:ascii="Times New Roman" w:hAnsi="Times New Roman"/>
          <w:sz w:val="24"/>
          <w:szCs w:val="24"/>
          <w:lang w:val="en-US"/>
        </w:rPr>
        <w:t>XX</w:t>
      </w:r>
      <w:r w:rsidRPr="00623959">
        <w:rPr>
          <w:rFonts w:ascii="Times New Roman" w:hAnsi="Times New Roman"/>
          <w:sz w:val="24"/>
          <w:szCs w:val="24"/>
        </w:rPr>
        <w:t xml:space="preserve"> вв</w:t>
      </w:r>
      <w:proofErr w:type="gramStart"/>
      <w:r w:rsidRPr="00623959">
        <w:rPr>
          <w:rFonts w:ascii="Times New Roman" w:hAnsi="Times New Roman"/>
          <w:sz w:val="24"/>
          <w:szCs w:val="24"/>
        </w:rPr>
        <w:t>.»</w:t>
      </w:r>
      <w:proofErr w:type="gramEnd"/>
      <w:r w:rsidRPr="00623959">
        <w:rPr>
          <w:rFonts w:ascii="Times New Roman" w:hAnsi="Times New Roman"/>
          <w:sz w:val="24"/>
          <w:szCs w:val="24"/>
        </w:rPr>
        <w:t>.</w:t>
      </w:r>
    </w:p>
    <w:p w:rsidR="003F01AC" w:rsidRPr="00623959" w:rsidRDefault="003F01AC" w:rsidP="003F01AC">
      <w:pPr>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00"/>
        <w:gridCol w:w="3779"/>
      </w:tblGrid>
      <w:tr w:rsidR="003F01AC" w:rsidRPr="00623959" w:rsidTr="00555A44">
        <w:tc>
          <w:tcPr>
            <w:tcW w:w="1908" w:type="dxa"/>
          </w:tcPr>
          <w:p w:rsidR="003F01AC" w:rsidRPr="004E7788" w:rsidRDefault="003F01AC" w:rsidP="00555A44">
            <w:pPr>
              <w:spacing w:after="0" w:line="240" w:lineRule="auto"/>
              <w:jc w:val="center"/>
              <w:rPr>
                <w:rFonts w:ascii="Times New Roman" w:hAnsi="Times New Roman"/>
                <w:sz w:val="24"/>
                <w:szCs w:val="24"/>
              </w:rPr>
            </w:pPr>
            <w:r w:rsidRPr="004E7788">
              <w:rPr>
                <w:rFonts w:ascii="Times New Roman" w:hAnsi="Times New Roman"/>
                <w:sz w:val="24"/>
                <w:szCs w:val="24"/>
              </w:rPr>
              <w:t>Ученый, годы жизни, страна.</w:t>
            </w:r>
          </w:p>
        </w:tc>
        <w:tc>
          <w:tcPr>
            <w:tcW w:w="3600" w:type="dxa"/>
          </w:tcPr>
          <w:p w:rsidR="003F01AC" w:rsidRPr="004E7788" w:rsidRDefault="003F01AC" w:rsidP="00555A44">
            <w:pPr>
              <w:spacing w:after="0" w:line="240" w:lineRule="auto"/>
              <w:jc w:val="center"/>
              <w:rPr>
                <w:rFonts w:ascii="Times New Roman" w:hAnsi="Times New Roman"/>
                <w:sz w:val="24"/>
                <w:szCs w:val="24"/>
              </w:rPr>
            </w:pPr>
            <w:r w:rsidRPr="004E7788">
              <w:rPr>
                <w:rFonts w:ascii="Times New Roman" w:hAnsi="Times New Roman"/>
                <w:sz w:val="24"/>
                <w:szCs w:val="24"/>
              </w:rPr>
              <w:t>Направления исследований, взгляды.</w:t>
            </w:r>
          </w:p>
        </w:tc>
        <w:tc>
          <w:tcPr>
            <w:tcW w:w="3779" w:type="dxa"/>
          </w:tcPr>
          <w:p w:rsidR="003F01AC" w:rsidRPr="004E7788" w:rsidRDefault="003F01AC" w:rsidP="00555A44">
            <w:pPr>
              <w:spacing w:after="0" w:line="240" w:lineRule="auto"/>
              <w:jc w:val="center"/>
              <w:rPr>
                <w:rFonts w:ascii="Times New Roman" w:hAnsi="Times New Roman"/>
                <w:sz w:val="24"/>
                <w:szCs w:val="24"/>
              </w:rPr>
            </w:pPr>
            <w:r w:rsidRPr="004E7788">
              <w:rPr>
                <w:rFonts w:ascii="Times New Roman" w:hAnsi="Times New Roman"/>
                <w:sz w:val="24"/>
                <w:szCs w:val="24"/>
              </w:rPr>
              <w:t>Значение исследований для науки и общества.</w:t>
            </w:r>
          </w:p>
        </w:tc>
      </w:tr>
      <w:tr w:rsidR="003F01AC" w:rsidRPr="00623959" w:rsidTr="00555A44">
        <w:tc>
          <w:tcPr>
            <w:tcW w:w="1908" w:type="dxa"/>
          </w:tcPr>
          <w:p w:rsidR="003F01AC" w:rsidRPr="004E7788" w:rsidRDefault="003F01AC" w:rsidP="00555A44">
            <w:pPr>
              <w:spacing w:after="0" w:line="240" w:lineRule="auto"/>
              <w:jc w:val="center"/>
              <w:rPr>
                <w:rFonts w:ascii="Times New Roman" w:hAnsi="Times New Roman"/>
                <w:sz w:val="24"/>
                <w:szCs w:val="24"/>
              </w:rPr>
            </w:pPr>
          </w:p>
        </w:tc>
        <w:tc>
          <w:tcPr>
            <w:tcW w:w="3600" w:type="dxa"/>
          </w:tcPr>
          <w:p w:rsidR="003F01AC" w:rsidRPr="004E7788" w:rsidRDefault="003F01AC" w:rsidP="00555A44">
            <w:pPr>
              <w:spacing w:after="0" w:line="240" w:lineRule="auto"/>
              <w:jc w:val="center"/>
              <w:rPr>
                <w:rFonts w:ascii="Times New Roman" w:hAnsi="Times New Roman"/>
                <w:sz w:val="24"/>
                <w:szCs w:val="24"/>
              </w:rPr>
            </w:pPr>
          </w:p>
        </w:tc>
        <w:tc>
          <w:tcPr>
            <w:tcW w:w="3779" w:type="dxa"/>
          </w:tcPr>
          <w:p w:rsidR="003F01AC" w:rsidRPr="004E7788" w:rsidRDefault="003F01AC" w:rsidP="00555A44">
            <w:pPr>
              <w:spacing w:after="0" w:line="240" w:lineRule="auto"/>
              <w:jc w:val="center"/>
              <w:rPr>
                <w:rFonts w:ascii="Times New Roman" w:hAnsi="Times New Roman"/>
                <w:sz w:val="24"/>
                <w:szCs w:val="24"/>
              </w:rPr>
            </w:pPr>
          </w:p>
        </w:tc>
      </w:tr>
    </w:tbl>
    <w:p w:rsidR="003F01AC" w:rsidRPr="00623959" w:rsidRDefault="003F01AC" w:rsidP="003F01AC">
      <w:pPr>
        <w:rPr>
          <w:rFonts w:ascii="Times New Roman" w:hAnsi="Times New Roman"/>
          <w:sz w:val="24"/>
          <w:szCs w:val="24"/>
        </w:rPr>
      </w:pP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Задание 2. Заполнить таблицу «Социология в России».</w:t>
      </w:r>
    </w:p>
    <w:p w:rsidR="003F01AC" w:rsidRPr="00623959" w:rsidRDefault="003F01AC" w:rsidP="003F01AC">
      <w:pPr>
        <w:jc w:val="center"/>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79"/>
      </w:tblGrid>
      <w:tr w:rsidR="003F01AC" w:rsidRPr="00623959" w:rsidTr="00555A44">
        <w:tc>
          <w:tcPr>
            <w:tcW w:w="1908" w:type="dxa"/>
          </w:tcPr>
          <w:p w:rsidR="003F01AC" w:rsidRPr="004E7788" w:rsidRDefault="003F01AC" w:rsidP="00555A44">
            <w:pPr>
              <w:spacing w:after="0" w:line="240" w:lineRule="auto"/>
              <w:jc w:val="center"/>
              <w:rPr>
                <w:rFonts w:ascii="Times New Roman" w:hAnsi="Times New Roman"/>
                <w:sz w:val="24"/>
                <w:szCs w:val="24"/>
              </w:rPr>
            </w:pPr>
            <w:r w:rsidRPr="004E7788">
              <w:rPr>
                <w:rFonts w:ascii="Times New Roman" w:hAnsi="Times New Roman"/>
                <w:sz w:val="24"/>
                <w:szCs w:val="24"/>
              </w:rPr>
              <w:t>Период</w:t>
            </w:r>
          </w:p>
        </w:tc>
        <w:tc>
          <w:tcPr>
            <w:tcW w:w="7379" w:type="dxa"/>
          </w:tcPr>
          <w:p w:rsidR="003F01AC" w:rsidRPr="004E7788" w:rsidRDefault="003F01AC" w:rsidP="00555A44">
            <w:pPr>
              <w:spacing w:after="0" w:line="240" w:lineRule="auto"/>
              <w:jc w:val="center"/>
              <w:rPr>
                <w:rFonts w:ascii="Times New Roman" w:hAnsi="Times New Roman"/>
                <w:sz w:val="24"/>
                <w:szCs w:val="24"/>
              </w:rPr>
            </w:pPr>
            <w:r w:rsidRPr="004E7788">
              <w:rPr>
                <w:rFonts w:ascii="Times New Roman" w:hAnsi="Times New Roman"/>
                <w:sz w:val="24"/>
                <w:szCs w:val="24"/>
              </w:rPr>
              <w:t>Особенности и проблемы изучения</w:t>
            </w:r>
          </w:p>
        </w:tc>
      </w:tr>
      <w:tr w:rsidR="003F01AC" w:rsidRPr="00623959" w:rsidTr="00555A44">
        <w:tc>
          <w:tcPr>
            <w:tcW w:w="1908" w:type="dxa"/>
          </w:tcPr>
          <w:p w:rsidR="003F01AC" w:rsidRPr="004E7788" w:rsidRDefault="003F01AC" w:rsidP="00555A44">
            <w:pPr>
              <w:spacing w:after="0" w:line="240" w:lineRule="auto"/>
              <w:rPr>
                <w:rFonts w:ascii="Times New Roman" w:hAnsi="Times New Roman"/>
                <w:sz w:val="24"/>
                <w:szCs w:val="24"/>
              </w:rPr>
            </w:pPr>
          </w:p>
        </w:tc>
        <w:tc>
          <w:tcPr>
            <w:tcW w:w="7379" w:type="dxa"/>
          </w:tcPr>
          <w:p w:rsidR="003F01AC" w:rsidRPr="004E7788" w:rsidRDefault="003F01AC" w:rsidP="00555A44">
            <w:pPr>
              <w:spacing w:after="0" w:line="240" w:lineRule="auto"/>
              <w:rPr>
                <w:rFonts w:ascii="Times New Roman" w:hAnsi="Times New Roman"/>
                <w:sz w:val="24"/>
                <w:szCs w:val="24"/>
              </w:rPr>
            </w:pPr>
          </w:p>
        </w:tc>
      </w:tr>
    </w:tbl>
    <w:p w:rsidR="003F01AC" w:rsidRPr="00623959" w:rsidRDefault="003F01AC" w:rsidP="003F01AC">
      <w:pPr>
        <w:rPr>
          <w:rFonts w:ascii="Times New Roman" w:hAnsi="Times New Roman"/>
          <w:b/>
          <w:sz w:val="24"/>
          <w:szCs w:val="24"/>
        </w:rPr>
      </w:pPr>
    </w:p>
    <w:p w:rsidR="003F01AC" w:rsidRDefault="003F01AC" w:rsidP="003F01AC">
      <w:pPr>
        <w:rPr>
          <w:rFonts w:ascii="Times New Roman" w:hAnsi="Times New Roman"/>
          <w:b/>
          <w:sz w:val="24"/>
          <w:szCs w:val="24"/>
        </w:rPr>
      </w:pPr>
      <w:r w:rsidRPr="00623959">
        <w:rPr>
          <w:rFonts w:ascii="Times New Roman" w:hAnsi="Times New Roman"/>
          <w:b/>
          <w:sz w:val="24"/>
          <w:szCs w:val="24"/>
        </w:rPr>
        <w:t>Вывод:</w:t>
      </w:r>
    </w:p>
    <w:p w:rsidR="009F7C3F" w:rsidRPr="00623959" w:rsidRDefault="009F7C3F" w:rsidP="003F01AC">
      <w:pPr>
        <w:rPr>
          <w:rFonts w:ascii="Times New Roman" w:hAnsi="Times New Roman"/>
          <w:b/>
          <w:sz w:val="24"/>
          <w:szCs w:val="24"/>
        </w:rPr>
      </w:pPr>
    </w:p>
    <w:p w:rsidR="003F01AC" w:rsidRDefault="003F01AC" w:rsidP="003F01AC">
      <w:pPr>
        <w:jc w:val="center"/>
        <w:rPr>
          <w:rFonts w:ascii="Times New Roman" w:hAnsi="Times New Roman"/>
          <w:sz w:val="24"/>
          <w:szCs w:val="24"/>
        </w:rPr>
      </w:pPr>
    </w:p>
    <w:p w:rsidR="003F01AC" w:rsidRPr="00FC65B7" w:rsidRDefault="003F01AC" w:rsidP="003F01AC">
      <w:pPr>
        <w:jc w:val="center"/>
        <w:rPr>
          <w:rFonts w:ascii="Times New Roman" w:hAnsi="Times New Roman"/>
          <w:sz w:val="24"/>
          <w:szCs w:val="24"/>
        </w:rPr>
      </w:pPr>
      <w:r w:rsidRPr="00623959">
        <w:rPr>
          <w:rFonts w:ascii="Times New Roman" w:hAnsi="Times New Roman"/>
          <w:sz w:val="24"/>
          <w:szCs w:val="24"/>
        </w:rPr>
        <w:lastRenderedPageBreak/>
        <w:t>ПРАКТИЧЕСКАЯ РАБОТА 2</w:t>
      </w:r>
    </w:p>
    <w:p w:rsidR="003F01AC" w:rsidRDefault="003F01AC" w:rsidP="003F01AC">
      <w:pPr>
        <w:jc w:val="center"/>
        <w:rPr>
          <w:rFonts w:ascii="Times New Roman" w:hAnsi="Times New Roman"/>
          <w:b/>
          <w:sz w:val="24"/>
          <w:szCs w:val="24"/>
        </w:rPr>
      </w:pPr>
      <w:r w:rsidRPr="00623959">
        <w:rPr>
          <w:rFonts w:ascii="Times New Roman" w:hAnsi="Times New Roman"/>
          <w:b/>
          <w:sz w:val="24"/>
          <w:szCs w:val="24"/>
        </w:rPr>
        <w:t>Типология культуры.</w:t>
      </w:r>
    </w:p>
    <w:p w:rsidR="008E2B94" w:rsidRPr="00EA273B" w:rsidRDefault="008E2B94" w:rsidP="008E2B94">
      <w:pPr>
        <w:pStyle w:val="c3"/>
        <w:shd w:val="clear" w:color="auto" w:fill="FFFFFF"/>
        <w:spacing w:before="0" w:beforeAutospacing="0" w:after="0" w:afterAutospacing="0"/>
        <w:jc w:val="both"/>
        <w:rPr>
          <w:color w:val="000000"/>
        </w:rPr>
      </w:pPr>
      <w:r>
        <w:rPr>
          <w:b/>
        </w:rPr>
        <w:t>Цель:</w:t>
      </w:r>
      <w:r>
        <w:t xml:space="preserve"> </w:t>
      </w:r>
      <w:r w:rsidRPr="00EA273B">
        <w:rPr>
          <w:rStyle w:val="c7"/>
          <w:color w:val="000000"/>
        </w:rPr>
        <w:t>Рассмотреть происхождение понятия культуры, ее структуру, формы и разновидности, </w:t>
      </w:r>
      <w:r w:rsidRPr="00EA273B">
        <w:rPr>
          <w:rStyle w:val="c0"/>
          <w:color w:val="000000"/>
        </w:rPr>
        <w:t> систематизировать и теоретизировать знания обучающихся о культуре, широкой вариативности подходов к типологии культур, анализировать теоретический материал.</w:t>
      </w:r>
    </w:p>
    <w:p w:rsidR="008E2B94" w:rsidRDefault="008E2B94" w:rsidP="008E2B94">
      <w:pPr>
        <w:rPr>
          <w:rFonts w:ascii="Times New Roman" w:hAnsi="Times New Roman"/>
          <w:b/>
          <w:sz w:val="24"/>
          <w:szCs w:val="24"/>
        </w:rPr>
      </w:pPr>
    </w:p>
    <w:p w:rsidR="008E2B94" w:rsidRDefault="008E2B94" w:rsidP="008E2B94">
      <w:pPr>
        <w:rPr>
          <w:rFonts w:ascii="Times New Roman" w:hAnsi="Times New Roman"/>
          <w:b/>
          <w:sz w:val="24"/>
          <w:szCs w:val="24"/>
        </w:rPr>
      </w:pPr>
      <w:r>
        <w:rPr>
          <w:rFonts w:ascii="Times New Roman" w:hAnsi="Times New Roman"/>
          <w:b/>
          <w:sz w:val="24"/>
          <w:szCs w:val="24"/>
        </w:rPr>
        <w:t>Теоретическая часть работы.</w:t>
      </w:r>
    </w:p>
    <w:p w:rsidR="008E2B94" w:rsidRDefault="008E2B94" w:rsidP="008E2B94">
      <w:pPr>
        <w:rPr>
          <w:rFonts w:ascii="Times New Roman" w:hAnsi="Times New Roman"/>
          <w:b/>
          <w:sz w:val="24"/>
          <w:szCs w:val="24"/>
        </w:rPr>
      </w:pPr>
      <w:r>
        <w:rPr>
          <w:rFonts w:ascii="Times New Roman" w:hAnsi="Times New Roman"/>
          <w:b/>
          <w:sz w:val="24"/>
          <w:szCs w:val="24"/>
        </w:rPr>
        <w:t xml:space="preserve">1. </w:t>
      </w:r>
      <w:r w:rsidRPr="00223D82">
        <w:rPr>
          <w:rFonts w:ascii="Times New Roman" w:hAnsi="Times New Roman"/>
          <w:b/>
          <w:sz w:val="24"/>
          <w:szCs w:val="24"/>
        </w:rPr>
        <w:t>Понятие культуры.</w:t>
      </w:r>
    </w:p>
    <w:p w:rsidR="008E2B94" w:rsidRDefault="008E2B94" w:rsidP="008E2B94">
      <w:pPr>
        <w:rPr>
          <w:rFonts w:ascii="Times New Roman" w:hAnsi="Times New Roman"/>
          <w:b/>
          <w:sz w:val="24"/>
          <w:szCs w:val="24"/>
        </w:rPr>
      </w:pPr>
      <w:r w:rsidRPr="00223D82">
        <w:rPr>
          <w:rFonts w:ascii="Times New Roman" w:hAnsi="Times New Roman"/>
          <w:b/>
          <w:sz w:val="24"/>
          <w:szCs w:val="24"/>
        </w:rPr>
        <w:t>2. Структура культуры, её субстанциональные и функциональные элементы.</w:t>
      </w:r>
    </w:p>
    <w:p w:rsidR="008E2B94" w:rsidRDefault="008E2B94" w:rsidP="008E2B94">
      <w:pPr>
        <w:rPr>
          <w:rFonts w:ascii="Times New Roman" w:hAnsi="Times New Roman"/>
          <w:b/>
          <w:sz w:val="24"/>
          <w:szCs w:val="24"/>
        </w:rPr>
      </w:pPr>
      <w:r w:rsidRPr="00223D82">
        <w:rPr>
          <w:rFonts w:ascii="Times New Roman" w:hAnsi="Times New Roman"/>
          <w:b/>
          <w:sz w:val="24"/>
          <w:szCs w:val="24"/>
        </w:rPr>
        <w:t>3. Материальная и духовная культура.</w:t>
      </w:r>
    </w:p>
    <w:p w:rsidR="008E2B94" w:rsidRDefault="008E2B94" w:rsidP="008E2B94">
      <w:pPr>
        <w:rPr>
          <w:rFonts w:ascii="Times New Roman" w:hAnsi="Times New Roman"/>
          <w:b/>
          <w:sz w:val="24"/>
          <w:szCs w:val="24"/>
        </w:rPr>
      </w:pPr>
      <w:r w:rsidRPr="00223D82">
        <w:rPr>
          <w:rFonts w:ascii="Times New Roman" w:hAnsi="Times New Roman"/>
          <w:b/>
          <w:sz w:val="24"/>
          <w:szCs w:val="24"/>
        </w:rPr>
        <w:t>4. Функции и законы развития культуры.</w:t>
      </w:r>
    </w:p>
    <w:p w:rsidR="008E2B94" w:rsidRDefault="008E2B94" w:rsidP="008E2B94">
      <w:pPr>
        <w:rPr>
          <w:rFonts w:ascii="Times New Roman" w:hAnsi="Times New Roman"/>
          <w:sz w:val="24"/>
          <w:szCs w:val="24"/>
        </w:rPr>
      </w:pPr>
      <w:r>
        <w:rPr>
          <w:rFonts w:ascii="Times New Roman" w:hAnsi="Times New Roman"/>
          <w:sz w:val="24"/>
          <w:szCs w:val="24"/>
        </w:rPr>
        <w:t>Литература: Козырев Г.И. Основы социологии и политологии.- М.,2018.С.86-88.</w:t>
      </w:r>
    </w:p>
    <w:p w:rsidR="008E2B94" w:rsidRDefault="008E2B94" w:rsidP="008E2B94">
      <w:pPr>
        <w:rPr>
          <w:rFonts w:ascii="Times New Roman" w:hAnsi="Times New Roman"/>
          <w:b/>
          <w:sz w:val="24"/>
          <w:szCs w:val="24"/>
        </w:rPr>
      </w:pPr>
    </w:p>
    <w:p w:rsidR="008E2B94" w:rsidRDefault="008E2B94" w:rsidP="008E2B94">
      <w:pPr>
        <w:rPr>
          <w:rFonts w:ascii="Times New Roman" w:hAnsi="Times New Roman"/>
          <w:b/>
          <w:sz w:val="24"/>
          <w:szCs w:val="24"/>
        </w:rPr>
      </w:pPr>
      <w:r>
        <w:rPr>
          <w:rFonts w:ascii="Times New Roman" w:hAnsi="Times New Roman"/>
          <w:b/>
          <w:sz w:val="24"/>
          <w:szCs w:val="24"/>
        </w:rPr>
        <w:t>Ход работы.</w:t>
      </w:r>
    </w:p>
    <w:p w:rsidR="008E2B94" w:rsidRDefault="008E2B94" w:rsidP="008E2B94">
      <w:pPr>
        <w:rPr>
          <w:rFonts w:ascii="Times New Roman" w:hAnsi="Times New Roman"/>
          <w:b/>
          <w:sz w:val="24"/>
          <w:szCs w:val="24"/>
        </w:rPr>
      </w:pPr>
      <w:r>
        <w:rPr>
          <w:rFonts w:ascii="Times New Roman" w:hAnsi="Times New Roman"/>
          <w:sz w:val="24"/>
          <w:szCs w:val="24"/>
        </w:rPr>
        <w:t>Изучите теоретический материал и дайте ответы на вопросы в конце текста.</w:t>
      </w:r>
    </w:p>
    <w:p w:rsidR="008E2B94" w:rsidRDefault="008E2B94" w:rsidP="008E2B94">
      <w:pPr>
        <w:jc w:val="both"/>
        <w:rPr>
          <w:rFonts w:ascii="Times New Roman" w:hAnsi="Times New Roman"/>
          <w:sz w:val="24"/>
          <w:szCs w:val="24"/>
        </w:rPr>
      </w:pPr>
      <w:r>
        <w:rPr>
          <w:rFonts w:ascii="Times New Roman" w:hAnsi="Times New Roman"/>
          <w:b/>
          <w:sz w:val="24"/>
          <w:szCs w:val="24"/>
        </w:rPr>
        <w:t>1.</w:t>
      </w:r>
      <w:r w:rsidRPr="00223D82">
        <w:rPr>
          <w:rFonts w:ascii="Times New Roman" w:hAnsi="Times New Roman"/>
          <w:b/>
          <w:sz w:val="24"/>
          <w:szCs w:val="24"/>
        </w:rPr>
        <w:t>Понятие культуры.</w:t>
      </w:r>
      <w:r w:rsidRPr="00223D82">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Слово «культура» латинского происхождения. Этимологически оно означало «возделывать», «обрабатывать» и применялось первоначально как агротехнический термин - «обработка земли, возделывание почвы». Римский мыслитель и оратор Марк Туллий Цицерон (106-43 гг. до н.э.) в своей работе «</w:t>
      </w:r>
      <w:proofErr w:type="spellStart"/>
      <w:r w:rsidRPr="00223D82">
        <w:rPr>
          <w:rFonts w:ascii="Times New Roman" w:hAnsi="Times New Roman"/>
          <w:sz w:val="24"/>
          <w:szCs w:val="24"/>
        </w:rPr>
        <w:t>Тускуланские</w:t>
      </w:r>
      <w:proofErr w:type="spellEnd"/>
      <w:r w:rsidRPr="00223D82">
        <w:rPr>
          <w:rFonts w:ascii="Times New Roman" w:hAnsi="Times New Roman"/>
          <w:sz w:val="24"/>
          <w:szCs w:val="24"/>
        </w:rPr>
        <w:t xml:space="preserve"> беседы» использует этот термин применительно к развитию человеческой духовности и ума с помощью изучения философии, которую определял как «культуру ума». Он приблизил смысл латинского слова «культура» к содержанию греческого понятия «</w:t>
      </w:r>
      <w:proofErr w:type="spellStart"/>
      <w:r w:rsidRPr="00223D82">
        <w:rPr>
          <w:rFonts w:ascii="Times New Roman" w:hAnsi="Times New Roman"/>
          <w:sz w:val="24"/>
          <w:szCs w:val="24"/>
        </w:rPr>
        <w:t>пайдейа</w:t>
      </w:r>
      <w:proofErr w:type="spellEnd"/>
      <w:r w:rsidRPr="00223D82">
        <w:rPr>
          <w:rFonts w:ascii="Times New Roman" w:hAnsi="Times New Roman"/>
          <w:sz w:val="24"/>
          <w:szCs w:val="24"/>
        </w:rPr>
        <w:t>» (воспитание, образование). И сразу же «культура» стала противостоять латинскому понятию «</w:t>
      </w:r>
      <w:proofErr w:type="spellStart"/>
      <w:r w:rsidRPr="00223D82">
        <w:rPr>
          <w:rFonts w:ascii="Times New Roman" w:hAnsi="Times New Roman"/>
          <w:sz w:val="24"/>
          <w:szCs w:val="24"/>
        </w:rPr>
        <w:t>natura</w:t>
      </w:r>
      <w:proofErr w:type="spellEnd"/>
      <w:r w:rsidRPr="00223D82">
        <w:rPr>
          <w:rFonts w:ascii="Times New Roman" w:hAnsi="Times New Roman"/>
          <w:sz w:val="24"/>
          <w:szCs w:val="24"/>
        </w:rPr>
        <w:t xml:space="preserve">» (природа). В данном контексте слово «культура» стало означать явление созданное, </w:t>
      </w:r>
      <w:proofErr w:type="spellStart"/>
      <w:r w:rsidRPr="00223D82">
        <w:rPr>
          <w:rFonts w:ascii="Times New Roman" w:hAnsi="Times New Roman"/>
          <w:sz w:val="24"/>
          <w:szCs w:val="24"/>
        </w:rPr>
        <w:t>внеприродное</w:t>
      </w:r>
      <w:proofErr w:type="spellEnd"/>
      <w:r w:rsidRPr="00223D82">
        <w:rPr>
          <w:rFonts w:ascii="Times New Roman" w:hAnsi="Times New Roman"/>
          <w:sz w:val="24"/>
          <w:szCs w:val="24"/>
        </w:rPr>
        <w:t xml:space="preserve">. Уже в этом первоначальном содержании понятия язык выразил важную особенность - единство культуры, человека и его деятельности, хотя в понятие «культура» вкладывали самый различный смысл.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 xml:space="preserve">В эпоху средневековья культура начинает осознаваться не как воспитание меры, гармонии и порядка, а как преодоление ограниченности, как культивирование неисчерпаемости, бездонности личности, как её постоянное духовное совершенствование, стремление к Богу.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 xml:space="preserve">В эпоху Возрождения под личным совершенствованием начинают понимать соответствие гуманистическому идеалу человека, основанному на образцах античной эпохи.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lastRenderedPageBreak/>
        <w:t xml:space="preserve">В эпоху Просвещения (XVIII в.) слово «культура» окончательно вошло в употребление в качестве философского понятия. В этот период оно использовалось с близким по смыслу термином «ЦИВИЛИЗАЦИЯ». Деятели Просвещения полагали, что цивилизованность, или культурность европейских наций заключается в стремлении организовать свою жизнь на разумных началах, а измеряется она достижениями в области науки и искусства.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 xml:space="preserve">Цель культуры и высшее назначение разума совпадают: сделать людей счастливыми. Противопоставлением этому являлись дикость и варварство древних и неевропейских народов. Представители позднего Просвещения - немецкие философы И. Гердер и Г. Гегель разработали концепцию исторического развития культуры, ее прогресса. Идеи прогресса стали преобладающими в мировоззрении людей XIX п., которым прогресс культуры виделся бесконечным процессом совершенствования. И только в XX в. стала очевидна тщетность этих надежд.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 xml:space="preserve">Итак, что следует понимать под культурой? Единого ответа нет и сегодня. Это не только из-за многозначности самого понятия «культура», но и потому, что оно объединяет разные точки зрения. По оценкам ряда исследователей, существует </w:t>
      </w:r>
      <w:proofErr w:type="gramStart"/>
      <w:r w:rsidRPr="00223D82">
        <w:rPr>
          <w:rFonts w:ascii="Times New Roman" w:hAnsi="Times New Roman"/>
          <w:sz w:val="24"/>
          <w:szCs w:val="24"/>
        </w:rPr>
        <w:t>около тысячи определений</w:t>
      </w:r>
      <w:proofErr w:type="gramEnd"/>
      <w:r w:rsidRPr="00223D82">
        <w:rPr>
          <w:rFonts w:ascii="Times New Roman" w:hAnsi="Times New Roman"/>
          <w:sz w:val="24"/>
          <w:szCs w:val="24"/>
        </w:rPr>
        <w:t xml:space="preserve"> культуры. В </w:t>
      </w:r>
      <w:proofErr w:type="gramStart"/>
      <w:r w:rsidRPr="00223D82">
        <w:rPr>
          <w:rFonts w:ascii="Times New Roman" w:hAnsi="Times New Roman"/>
          <w:sz w:val="24"/>
          <w:szCs w:val="24"/>
        </w:rPr>
        <w:t>современной</w:t>
      </w:r>
      <w:proofErr w:type="gramEnd"/>
      <w:r w:rsidRPr="00223D82">
        <w:rPr>
          <w:rFonts w:ascii="Times New Roman" w:hAnsi="Times New Roman"/>
          <w:sz w:val="24"/>
          <w:szCs w:val="24"/>
        </w:rPr>
        <w:t xml:space="preserve"> культурологии наиболее распространены три подхода: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 технологический, где культура представляет собой определенный уровень производства и воспрои</w:t>
      </w:r>
      <w:r>
        <w:rPr>
          <w:rFonts w:ascii="Times New Roman" w:hAnsi="Times New Roman"/>
          <w:sz w:val="24"/>
          <w:szCs w:val="24"/>
        </w:rPr>
        <w:t>зводства общественной жизни:</w:t>
      </w:r>
      <w:r w:rsidRPr="00223D82">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Pr>
          <w:rFonts w:ascii="Times New Roman" w:hAnsi="Times New Roman"/>
          <w:sz w:val="24"/>
          <w:szCs w:val="24"/>
        </w:rPr>
        <w:t>-</w:t>
      </w:r>
      <w:proofErr w:type="spellStart"/>
      <w:r w:rsidRPr="00223D82">
        <w:rPr>
          <w:rFonts w:ascii="Times New Roman" w:hAnsi="Times New Roman"/>
          <w:sz w:val="24"/>
          <w:szCs w:val="24"/>
        </w:rPr>
        <w:t>деятельностный</w:t>
      </w:r>
      <w:proofErr w:type="spellEnd"/>
      <w:r w:rsidRPr="00223D82">
        <w:rPr>
          <w:rFonts w:ascii="Times New Roman" w:hAnsi="Times New Roman"/>
          <w:sz w:val="24"/>
          <w:szCs w:val="24"/>
        </w:rPr>
        <w:t xml:space="preserve">, где культура рассматривается как способ и результат жизнедеятельности человека;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 xml:space="preserve">- </w:t>
      </w:r>
      <w:proofErr w:type="gramStart"/>
      <w:r w:rsidRPr="00223D82">
        <w:rPr>
          <w:rFonts w:ascii="Times New Roman" w:hAnsi="Times New Roman"/>
          <w:sz w:val="24"/>
          <w:szCs w:val="24"/>
        </w:rPr>
        <w:t>ценностный</w:t>
      </w:r>
      <w:proofErr w:type="gramEnd"/>
      <w:r w:rsidRPr="00223D82">
        <w:rPr>
          <w:rFonts w:ascii="Times New Roman" w:hAnsi="Times New Roman"/>
          <w:sz w:val="24"/>
          <w:szCs w:val="24"/>
        </w:rPr>
        <w:t xml:space="preserve"> (аксиологический), где культура является некой идеальной моделью, к которой должны стремиться люди. </w:t>
      </w:r>
    </w:p>
    <w:p w:rsidR="008E2B94" w:rsidRDefault="008E2B94" w:rsidP="008E2B94">
      <w:pPr>
        <w:jc w:val="both"/>
        <w:rPr>
          <w:rFonts w:ascii="Times New Roman" w:hAnsi="Times New Roman"/>
          <w:sz w:val="24"/>
          <w:szCs w:val="24"/>
        </w:rPr>
      </w:pPr>
      <w:r w:rsidRPr="00223D82">
        <w:rPr>
          <w:rFonts w:ascii="Times New Roman" w:hAnsi="Times New Roman"/>
          <w:sz w:val="24"/>
          <w:szCs w:val="24"/>
        </w:rPr>
        <w:t>Культуру в целом можно определить как СОВОКУПНОСТЬ всех видов человеческой деятельности, в результате которой происходит преобразование природы, окружающего мира и самого человека, выступающего одновременно в качестве субъекта и объекта культуры.</w:t>
      </w:r>
    </w:p>
    <w:p w:rsidR="008E2B94" w:rsidRPr="00223D82" w:rsidRDefault="008E2B94" w:rsidP="008E2B94">
      <w:pPr>
        <w:jc w:val="both"/>
        <w:rPr>
          <w:rFonts w:ascii="Times New Roman" w:hAnsi="Times New Roman"/>
          <w:sz w:val="24"/>
          <w:szCs w:val="24"/>
        </w:rPr>
      </w:pPr>
      <w:r w:rsidRPr="00223D82">
        <w:rPr>
          <w:rFonts w:ascii="Times New Roman" w:hAnsi="Times New Roman"/>
          <w:sz w:val="24"/>
          <w:szCs w:val="24"/>
        </w:rPr>
        <w:t xml:space="preserve">Хрестоматийное определение культуры дает английский этнограф Э. </w:t>
      </w:r>
      <w:proofErr w:type="spellStart"/>
      <w:r w:rsidRPr="00223D82">
        <w:rPr>
          <w:rFonts w:ascii="Times New Roman" w:hAnsi="Times New Roman"/>
          <w:sz w:val="24"/>
          <w:szCs w:val="24"/>
        </w:rPr>
        <w:t>Тайлор</w:t>
      </w:r>
      <w:proofErr w:type="spellEnd"/>
      <w:r w:rsidRPr="00223D82">
        <w:rPr>
          <w:rFonts w:ascii="Times New Roman" w:hAnsi="Times New Roman"/>
          <w:sz w:val="24"/>
          <w:szCs w:val="24"/>
        </w:rPr>
        <w:t xml:space="preserve"> в работе «Первобытная культура»: «Культура, в широком этнографическом смысле, слагается о своем целом из знания, верований, искусства, нравственности, законов, обычаев и некоторых других способностей и привычек, усвоенных человеком как членом общества». Суть данного определения состоит в том, что культура характеризует человека как существо общественное, социальное. Отсюда следует, что культура в широком смысле включает и себя и социальную практику в целом. При этом принципиальную значимость имеют ценностно-нормативные основания культуры, связанные с устремленностью к идеалам Истины - Добра Красоты. </w:t>
      </w:r>
    </w:p>
    <w:p w:rsidR="008E2B94" w:rsidRDefault="008E2B94" w:rsidP="008E2B94">
      <w:pPr>
        <w:jc w:val="both"/>
        <w:rPr>
          <w:rFonts w:ascii="Times New Roman" w:hAnsi="Times New Roman"/>
          <w:sz w:val="24"/>
          <w:szCs w:val="24"/>
        </w:rPr>
      </w:pPr>
      <w:r w:rsidRPr="00223D82">
        <w:rPr>
          <w:rFonts w:ascii="Times New Roman" w:hAnsi="Times New Roman"/>
          <w:b/>
          <w:sz w:val="24"/>
          <w:szCs w:val="24"/>
        </w:rPr>
        <w:t>2. Структура культуры, её субстанциональные и функциональные элементы.</w:t>
      </w:r>
      <w:r w:rsidRPr="00DF7F20">
        <w:rPr>
          <w:rFonts w:ascii="Times New Roman" w:hAnsi="Times New Roman"/>
          <w:sz w:val="24"/>
          <w:szCs w:val="24"/>
        </w:rPr>
        <w:t xml:space="preserve"> </w:t>
      </w:r>
    </w:p>
    <w:p w:rsidR="008E2B94" w:rsidRPr="00DF7F20" w:rsidRDefault="008E2B94" w:rsidP="008E2B94">
      <w:pPr>
        <w:jc w:val="both"/>
        <w:rPr>
          <w:rFonts w:ascii="Times New Roman" w:hAnsi="Times New Roman"/>
          <w:sz w:val="24"/>
          <w:szCs w:val="24"/>
        </w:rPr>
      </w:pPr>
      <w:r>
        <w:rPr>
          <w:rFonts w:ascii="Times New Roman" w:hAnsi="Times New Roman"/>
          <w:sz w:val="24"/>
          <w:szCs w:val="24"/>
        </w:rPr>
        <w:t>В вопросе о структуре культуры</w:t>
      </w:r>
      <w:r w:rsidRPr="00DF7F20">
        <w:rPr>
          <w:rFonts w:ascii="Times New Roman" w:hAnsi="Times New Roman"/>
          <w:sz w:val="24"/>
          <w:szCs w:val="24"/>
        </w:rPr>
        <w:t xml:space="preserve"> необходимо выделить её субстанциональные и функциональные элементы. Первые представляют собой не что </w:t>
      </w:r>
      <w:proofErr w:type="gramStart"/>
      <w:r w:rsidRPr="00DF7F20">
        <w:rPr>
          <w:rFonts w:ascii="Times New Roman" w:hAnsi="Times New Roman"/>
          <w:sz w:val="24"/>
          <w:szCs w:val="24"/>
        </w:rPr>
        <w:t>иное</w:t>
      </w:r>
      <w:proofErr w:type="gramEnd"/>
      <w:r w:rsidRPr="00DF7F20">
        <w:rPr>
          <w:rFonts w:ascii="Times New Roman" w:hAnsi="Times New Roman"/>
          <w:sz w:val="24"/>
          <w:szCs w:val="24"/>
        </w:rPr>
        <w:t xml:space="preserve"> как </w:t>
      </w:r>
      <w:proofErr w:type="spellStart"/>
      <w:r w:rsidRPr="00DF7F20">
        <w:rPr>
          <w:rFonts w:ascii="Times New Roman" w:hAnsi="Times New Roman"/>
          <w:sz w:val="24"/>
          <w:szCs w:val="24"/>
        </w:rPr>
        <w:t>опредмечивание</w:t>
      </w:r>
      <w:proofErr w:type="spellEnd"/>
      <w:r w:rsidRPr="00DF7F20">
        <w:rPr>
          <w:rFonts w:ascii="Times New Roman" w:hAnsi="Times New Roman"/>
          <w:sz w:val="24"/>
          <w:szCs w:val="24"/>
        </w:rPr>
        <w:t xml:space="preserve"> различных видов человеческой деятельности. На основании этого различают отдельные </w:t>
      </w:r>
      <w:r w:rsidRPr="00DF7F20">
        <w:rPr>
          <w:rFonts w:ascii="Times New Roman" w:hAnsi="Times New Roman"/>
          <w:sz w:val="24"/>
          <w:szCs w:val="24"/>
        </w:rPr>
        <w:lastRenderedPageBreak/>
        <w:t xml:space="preserve">сферы культуры: культуру труда, быта, общения, а также политическую, правовую, художественную и т.д.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Культура предстает здесь в единстве двух сторон: как предметное богатство внешнего мира и, вместе с тем как развитие самого человека, его сущностных сил.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К функциональным элементам относятся следующие «блоки» культуры: система материальных и духовных ценностей, способы их создания, хранение и распространение (потребление) в обществе. Данные составные части культуры выступают также в качестве основных критериев, позволяющих определить уровень культурного развития общества, сравнить куль</w:t>
      </w:r>
      <w:r>
        <w:rPr>
          <w:rFonts w:ascii="Times New Roman" w:hAnsi="Times New Roman"/>
          <w:sz w:val="24"/>
          <w:szCs w:val="24"/>
        </w:rPr>
        <w:t xml:space="preserve">туру разных исторических эпох, </w:t>
      </w:r>
      <w:r w:rsidRPr="00DF7F20">
        <w:rPr>
          <w:rFonts w:ascii="Times New Roman" w:hAnsi="Times New Roman"/>
          <w:sz w:val="24"/>
          <w:szCs w:val="24"/>
        </w:rPr>
        <w:t xml:space="preserve">стран и народов, различных регионов. </w:t>
      </w:r>
    </w:p>
    <w:p w:rsidR="008E2B94" w:rsidRDefault="008E2B94" w:rsidP="008E2B94">
      <w:pPr>
        <w:jc w:val="both"/>
        <w:rPr>
          <w:rFonts w:ascii="Times New Roman" w:hAnsi="Times New Roman"/>
          <w:sz w:val="24"/>
          <w:szCs w:val="24"/>
        </w:rPr>
      </w:pPr>
      <w:r w:rsidRPr="00223D82">
        <w:rPr>
          <w:rFonts w:ascii="Times New Roman" w:hAnsi="Times New Roman"/>
          <w:b/>
          <w:sz w:val="24"/>
          <w:szCs w:val="24"/>
        </w:rPr>
        <w:t>3. Материальная и духовная культура.</w:t>
      </w:r>
      <w:r w:rsidRPr="00DF7F20">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Pr>
          <w:rFonts w:ascii="Times New Roman" w:hAnsi="Times New Roman"/>
          <w:sz w:val="24"/>
          <w:szCs w:val="24"/>
        </w:rPr>
        <w:t>В анализе</w:t>
      </w:r>
      <w:r w:rsidRPr="00DF7F20">
        <w:rPr>
          <w:rFonts w:ascii="Times New Roman" w:hAnsi="Times New Roman"/>
          <w:sz w:val="24"/>
          <w:szCs w:val="24"/>
        </w:rPr>
        <w:t xml:space="preserve"> ма</w:t>
      </w:r>
      <w:r>
        <w:rPr>
          <w:rFonts w:ascii="Times New Roman" w:hAnsi="Times New Roman"/>
          <w:sz w:val="24"/>
          <w:szCs w:val="24"/>
        </w:rPr>
        <w:t xml:space="preserve">териальной и духовной культуры можно </w:t>
      </w:r>
      <w:r w:rsidRPr="00DF7F20">
        <w:rPr>
          <w:rFonts w:ascii="Times New Roman" w:hAnsi="Times New Roman"/>
          <w:sz w:val="24"/>
          <w:szCs w:val="24"/>
        </w:rPr>
        <w:t>выделив их единый источник (человек и его труд), а также черты различия между ними. При этом важно подчеркнуть, что именно духовные потребности составляют принципиальное о</w:t>
      </w:r>
      <w:r>
        <w:rPr>
          <w:rFonts w:ascii="Times New Roman" w:hAnsi="Times New Roman"/>
          <w:sz w:val="24"/>
          <w:szCs w:val="24"/>
        </w:rPr>
        <w:t>тличие человека от животного, а, с</w:t>
      </w:r>
      <w:r w:rsidRPr="00DF7F20">
        <w:rPr>
          <w:rFonts w:ascii="Times New Roman" w:hAnsi="Times New Roman"/>
          <w:sz w:val="24"/>
          <w:szCs w:val="24"/>
        </w:rPr>
        <w:t xml:space="preserve">ледовательно, образуют «ядро» культуры. Это положение имеет важное методологическое значение, ибо позволяет разграничить понятия «культура» и «цивилизация», рассмотреть разные точки зрения на роль научно-технического прогресса в жизни общества и его влияние на развитие культуры.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Культура - это весьма сложная, многоуровневая система. Принято подразделять культуру по её носителю. В зависимости от этого выделяют мировую и национальную культуры. </w:t>
      </w:r>
      <w:r w:rsidRPr="00EA273B">
        <w:rPr>
          <w:rFonts w:ascii="Times New Roman" w:hAnsi="Times New Roman"/>
          <w:sz w:val="24"/>
          <w:szCs w:val="24"/>
          <w:u w:val="single"/>
        </w:rPr>
        <w:t>Мировая культура</w:t>
      </w:r>
      <w:r w:rsidRPr="00DF7F20">
        <w:rPr>
          <w:rFonts w:ascii="Times New Roman" w:hAnsi="Times New Roman"/>
          <w:sz w:val="24"/>
          <w:szCs w:val="24"/>
        </w:rPr>
        <w:t xml:space="preserve"> - это синтез лучших достижений всех национальных культур народов, населяющих нашу планету. </w:t>
      </w:r>
    </w:p>
    <w:p w:rsidR="008E2B94" w:rsidRDefault="008E2B94" w:rsidP="008E2B94">
      <w:pPr>
        <w:jc w:val="both"/>
        <w:rPr>
          <w:rFonts w:ascii="Times New Roman" w:hAnsi="Times New Roman"/>
          <w:sz w:val="24"/>
          <w:szCs w:val="24"/>
        </w:rPr>
      </w:pPr>
      <w:r w:rsidRPr="00EA273B">
        <w:rPr>
          <w:rFonts w:ascii="Times New Roman" w:hAnsi="Times New Roman"/>
          <w:sz w:val="24"/>
          <w:szCs w:val="24"/>
          <w:u w:val="single"/>
        </w:rPr>
        <w:t>Национальная культура</w:t>
      </w:r>
      <w:r w:rsidRPr="00DF7F20">
        <w:rPr>
          <w:rFonts w:ascii="Times New Roman" w:hAnsi="Times New Roman"/>
          <w:sz w:val="24"/>
          <w:szCs w:val="24"/>
        </w:rPr>
        <w:t xml:space="preserve"> - это синтез культур различных классов, социальных слоев и групп соответствующего общества. Её своеобразие проявляется как в духовной (язык, литература, живопись, религия), так и в материальной (особенности экономического уклада, ведения хозяйства, традиции труда и т.д.) сферах жизни и деятельности.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Совокупность культурных ценностей, которыми руководствуется большинство членов общества, называется доминирующей культурой, или «официальной». Но поскольку общество делится на множество групп (демографических, социальных, профессиональных и т.д.), то у каждой из них постепенно формируется собственная культура, т.е. система ценностей и правил поведения. Такие малые культурные миры называются </w:t>
      </w:r>
      <w:r w:rsidRPr="00DC4E7B">
        <w:rPr>
          <w:rFonts w:ascii="Times New Roman" w:hAnsi="Times New Roman"/>
          <w:sz w:val="24"/>
          <w:szCs w:val="24"/>
          <w:u w:val="single"/>
        </w:rPr>
        <w:t>субкультурами</w:t>
      </w:r>
      <w:r w:rsidRPr="00DF7F20">
        <w:rPr>
          <w:rFonts w:ascii="Times New Roman" w:hAnsi="Times New Roman"/>
          <w:sz w:val="24"/>
          <w:szCs w:val="24"/>
        </w:rPr>
        <w:t xml:space="preserve">. Сегодня говорят о молодежной субкультуре, субкультуре национальных меньшинств, профессиональной, сельской, городской и т.п. Субкультура, которая не только отличается от «официальной» культуры, но и противостоит ей, находится в открытом конфликте с доминирующими ценностями, называется контркультурой. </w:t>
      </w:r>
    </w:p>
    <w:p w:rsidR="008E2B94" w:rsidRDefault="008E2B94" w:rsidP="008E2B94">
      <w:pPr>
        <w:jc w:val="both"/>
        <w:rPr>
          <w:rFonts w:ascii="Times New Roman" w:hAnsi="Times New Roman"/>
          <w:sz w:val="24"/>
          <w:szCs w:val="24"/>
        </w:rPr>
      </w:pPr>
      <w:r w:rsidRPr="00DC4E7B">
        <w:rPr>
          <w:rFonts w:ascii="Times New Roman" w:hAnsi="Times New Roman"/>
          <w:i/>
          <w:sz w:val="24"/>
          <w:szCs w:val="24"/>
        </w:rPr>
        <w:t>Формы культуры</w:t>
      </w:r>
      <w:r w:rsidRPr="00DF7F20">
        <w:rPr>
          <w:rFonts w:ascii="Times New Roman" w:hAnsi="Times New Roman"/>
          <w:sz w:val="24"/>
          <w:szCs w:val="24"/>
        </w:rPr>
        <w:t xml:space="preserve">. В зависимости от того, кто является создателем культуры и каков её уровень, различают три формы - элитарную, народную и массовую культуру.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Суть </w:t>
      </w:r>
      <w:r w:rsidRPr="00DC4E7B">
        <w:rPr>
          <w:rFonts w:ascii="Times New Roman" w:hAnsi="Times New Roman"/>
          <w:sz w:val="24"/>
          <w:szCs w:val="24"/>
          <w:u w:val="single"/>
        </w:rPr>
        <w:t>элитарной</w:t>
      </w:r>
      <w:r w:rsidRPr="00DF7F20">
        <w:rPr>
          <w:rFonts w:ascii="Times New Roman" w:hAnsi="Times New Roman"/>
          <w:sz w:val="24"/>
          <w:szCs w:val="24"/>
        </w:rPr>
        <w:t xml:space="preserve"> культуры впервые была проанализирована X. </w:t>
      </w:r>
      <w:proofErr w:type="spellStart"/>
      <w:proofErr w:type="gramStart"/>
      <w:r w:rsidRPr="00DF7F20">
        <w:rPr>
          <w:rFonts w:ascii="Times New Roman" w:hAnsi="Times New Roman"/>
          <w:sz w:val="24"/>
          <w:szCs w:val="24"/>
        </w:rPr>
        <w:t>Ортегой</w:t>
      </w:r>
      <w:proofErr w:type="spellEnd"/>
      <w:r w:rsidRPr="00DF7F20">
        <w:rPr>
          <w:rFonts w:ascii="Times New Roman" w:hAnsi="Times New Roman"/>
          <w:sz w:val="24"/>
          <w:szCs w:val="24"/>
        </w:rPr>
        <w:t>-и-</w:t>
      </w:r>
      <w:proofErr w:type="spellStart"/>
      <w:r w:rsidRPr="00DF7F20">
        <w:rPr>
          <w:rFonts w:ascii="Times New Roman" w:hAnsi="Times New Roman"/>
          <w:sz w:val="24"/>
          <w:szCs w:val="24"/>
        </w:rPr>
        <w:t>Гассетом</w:t>
      </w:r>
      <w:proofErr w:type="spellEnd"/>
      <w:r w:rsidRPr="00DF7F20">
        <w:rPr>
          <w:rFonts w:ascii="Times New Roman" w:hAnsi="Times New Roman"/>
          <w:sz w:val="24"/>
          <w:szCs w:val="24"/>
        </w:rPr>
        <w:t xml:space="preserve"> («Дегуманизация искусства», «В</w:t>
      </w:r>
      <w:r>
        <w:rPr>
          <w:rFonts w:ascii="Times New Roman" w:hAnsi="Times New Roman"/>
          <w:sz w:val="24"/>
          <w:szCs w:val="24"/>
        </w:rPr>
        <w:t xml:space="preserve">осстание масс») и К. </w:t>
      </w:r>
      <w:proofErr w:type="spellStart"/>
      <w:r>
        <w:rPr>
          <w:rFonts w:ascii="Times New Roman" w:hAnsi="Times New Roman"/>
          <w:sz w:val="24"/>
          <w:szCs w:val="24"/>
        </w:rPr>
        <w:t>Мапхеймом</w:t>
      </w:r>
      <w:proofErr w:type="spellEnd"/>
      <w:r>
        <w:rPr>
          <w:rFonts w:ascii="Times New Roman" w:hAnsi="Times New Roman"/>
          <w:sz w:val="24"/>
          <w:szCs w:val="24"/>
        </w:rPr>
        <w:t xml:space="preserve"> </w:t>
      </w:r>
      <w:r w:rsidRPr="00DF7F20">
        <w:rPr>
          <w:rFonts w:ascii="Times New Roman" w:hAnsi="Times New Roman"/>
          <w:sz w:val="24"/>
          <w:szCs w:val="24"/>
        </w:rPr>
        <w:t xml:space="preserve"> («Идеология и утопия», «Человек и общество в век преобразований»), которые рассматривали данную культуру как единственно способную к сохранению и воспроизводству основных смыслов </w:t>
      </w:r>
      <w:r w:rsidRPr="00DF7F20">
        <w:rPr>
          <w:rFonts w:ascii="Times New Roman" w:hAnsi="Times New Roman"/>
          <w:sz w:val="24"/>
          <w:szCs w:val="24"/>
        </w:rPr>
        <w:lastRenderedPageBreak/>
        <w:t>культуры, и обладающую рядом принципиально важных особенностей, в том числе: способом вербального общения - языком, вырабатываемым её носителями, где особые социальные группы - политики, деятели искусств и т.п. используют и особые</w:t>
      </w:r>
      <w:proofErr w:type="gramEnd"/>
      <w:r w:rsidRPr="00DF7F20">
        <w:rPr>
          <w:rFonts w:ascii="Times New Roman" w:hAnsi="Times New Roman"/>
          <w:sz w:val="24"/>
          <w:szCs w:val="24"/>
        </w:rPr>
        <w:t>, закрытые для непосвященных языки - латынь, санскрит. Субъектом элитарной культуры является личность - свободный, творческий человек, способный к осуществлению сознательной деятельности. Творения этой культуры всегда личностно окрашены и рассчитаны на личностное восприятие. Таким образом, элитарная</w:t>
      </w:r>
      <w:proofErr w:type="gramStart"/>
      <w:r w:rsidRPr="00DF7F20">
        <w:rPr>
          <w:rFonts w:ascii="Times New Roman" w:hAnsi="Times New Roman"/>
          <w:sz w:val="24"/>
          <w:szCs w:val="24"/>
        </w:rPr>
        <w:t>.</w:t>
      </w:r>
      <w:proofErr w:type="gramEnd"/>
      <w:r w:rsidRPr="00DF7F20">
        <w:rPr>
          <w:rFonts w:ascii="Times New Roman" w:hAnsi="Times New Roman"/>
          <w:sz w:val="24"/>
          <w:szCs w:val="24"/>
        </w:rPr>
        <w:t xml:space="preserve"> </w:t>
      </w:r>
      <w:proofErr w:type="gramStart"/>
      <w:r w:rsidRPr="00DF7F20">
        <w:rPr>
          <w:rFonts w:ascii="Times New Roman" w:hAnsi="Times New Roman"/>
          <w:sz w:val="24"/>
          <w:szCs w:val="24"/>
        </w:rPr>
        <w:t>к</w:t>
      </w:r>
      <w:proofErr w:type="gramEnd"/>
      <w:r w:rsidRPr="00DF7F20">
        <w:rPr>
          <w:rFonts w:ascii="Times New Roman" w:hAnsi="Times New Roman"/>
          <w:sz w:val="24"/>
          <w:szCs w:val="24"/>
        </w:rPr>
        <w:t xml:space="preserve">ультура - это культура привилегированных групп общества, характеризующаяся закрытостью, духовным аристократизмом и ценностно-смысловой самодостаточностью (И.В. </w:t>
      </w:r>
      <w:proofErr w:type="spellStart"/>
      <w:r w:rsidRPr="00DF7F20">
        <w:rPr>
          <w:rFonts w:ascii="Times New Roman" w:hAnsi="Times New Roman"/>
          <w:sz w:val="24"/>
          <w:szCs w:val="24"/>
        </w:rPr>
        <w:t>Кандаков</w:t>
      </w:r>
      <w:proofErr w:type="spellEnd"/>
      <w:r w:rsidRPr="00DF7F20">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В отличие от элитарной, </w:t>
      </w:r>
      <w:r w:rsidRPr="00DC4E7B">
        <w:rPr>
          <w:rFonts w:ascii="Times New Roman" w:hAnsi="Times New Roman"/>
          <w:sz w:val="24"/>
          <w:szCs w:val="24"/>
          <w:u w:val="single"/>
        </w:rPr>
        <w:t xml:space="preserve">народная </w:t>
      </w:r>
      <w:r w:rsidRPr="00DF7F20">
        <w:rPr>
          <w:rFonts w:ascii="Times New Roman" w:hAnsi="Times New Roman"/>
          <w:sz w:val="24"/>
          <w:szCs w:val="24"/>
        </w:rPr>
        <w:t xml:space="preserve">культура — это традиционная культура, включающая культурные </w:t>
      </w:r>
      <w:proofErr w:type="gramStart"/>
      <w:r w:rsidRPr="00DF7F20">
        <w:rPr>
          <w:rFonts w:ascii="Times New Roman" w:hAnsi="Times New Roman"/>
          <w:sz w:val="24"/>
          <w:szCs w:val="24"/>
        </w:rPr>
        <w:t>-п</w:t>
      </w:r>
      <w:proofErr w:type="gramEnd"/>
      <w:r w:rsidRPr="00DF7F20">
        <w:rPr>
          <w:rFonts w:ascii="Times New Roman" w:hAnsi="Times New Roman"/>
          <w:sz w:val="24"/>
          <w:szCs w:val="24"/>
        </w:rPr>
        <w:t xml:space="preserve">ласты разных эпох от глубокой древности до настоящего времени. Народная культура консервативна, практически не подвержена влиянию иных культурных традиций, мало приспособлена к диалогу. Её субъектом, является народ - коллективная личность, имеющая единую систему ценностей и единую для всех «жизненную программу поведения» (В.М. </w:t>
      </w:r>
      <w:proofErr w:type="spellStart"/>
      <w:r w:rsidRPr="00DF7F20">
        <w:rPr>
          <w:rFonts w:ascii="Times New Roman" w:hAnsi="Times New Roman"/>
          <w:sz w:val="24"/>
          <w:szCs w:val="24"/>
        </w:rPr>
        <w:t>Межуев</w:t>
      </w:r>
      <w:proofErr w:type="spellEnd"/>
      <w:r w:rsidRPr="00DF7F20">
        <w:rPr>
          <w:rFonts w:ascii="Times New Roman" w:hAnsi="Times New Roman"/>
          <w:sz w:val="24"/>
          <w:szCs w:val="24"/>
        </w:rPr>
        <w:t xml:space="preserve">). Отсюда её анонимность, безличность, </w:t>
      </w:r>
      <w:proofErr w:type="spellStart"/>
      <w:r w:rsidRPr="00DF7F20">
        <w:rPr>
          <w:rFonts w:ascii="Times New Roman" w:hAnsi="Times New Roman"/>
          <w:sz w:val="24"/>
          <w:szCs w:val="24"/>
        </w:rPr>
        <w:t>имперсональность</w:t>
      </w:r>
      <w:proofErr w:type="spellEnd"/>
      <w:r w:rsidRPr="00DF7F20">
        <w:rPr>
          <w:rFonts w:ascii="Times New Roman" w:hAnsi="Times New Roman"/>
          <w:sz w:val="24"/>
          <w:szCs w:val="24"/>
        </w:rPr>
        <w:t xml:space="preserve"> (отсутствие автора). В современном обществе в соответствии с социокультурными изменениями народная культура утрачивает своё значение, её формы, приемы и механизмы функционирования имитирует массовая культура, выступающая своеобразным «постиндустриальным фольклором». Однако</w:t>
      </w:r>
      <w:proofErr w:type="gramStart"/>
      <w:r w:rsidRPr="00DF7F20">
        <w:rPr>
          <w:rFonts w:ascii="Times New Roman" w:hAnsi="Times New Roman"/>
          <w:sz w:val="24"/>
          <w:szCs w:val="24"/>
        </w:rPr>
        <w:t>,</w:t>
      </w:r>
      <w:proofErr w:type="gramEnd"/>
      <w:r w:rsidRPr="00DF7F20">
        <w:rPr>
          <w:rFonts w:ascii="Times New Roman" w:hAnsi="Times New Roman"/>
          <w:sz w:val="24"/>
          <w:szCs w:val="24"/>
        </w:rPr>
        <w:t xml:space="preserve"> надо иметь в виду, что подлинно народная культура не имеет ничего общего с «массовой культурой», напротив, эта последняя по своему содержанию и социальным функциям враждебна подлинно народной культуре. </w:t>
      </w:r>
    </w:p>
    <w:p w:rsidR="008E2B94" w:rsidRDefault="008E2B94" w:rsidP="008E2B94">
      <w:pPr>
        <w:jc w:val="both"/>
        <w:rPr>
          <w:rFonts w:ascii="Times New Roman" w:hAnsi="Times New Roman"/>
          <w:sz w:val="24"/>
          <w:szCs w:val="24"/>
        </w:rPr>
      </w:pPr>
      <w:r w:rsidRPr="00DC4E7B">
        <w:rPr>
          <w:rFonts w:ascii="Times New Roman" w:hAnsi="Times New Roman"/>
          <w:sz w:val="24"/>
          <w:szCs w:val="24"/>
          <w:u w:val="single"/>
        </w:rPr>
        <w:t xml:space="preserve">Массовая </w:t>
      </w:r>
      <w:r w:rsidRPr="00DF7F20">
        <w:rPr>
          <w:rFonts w:ascii="Times New Roman" w:hAnsi="Times New Roman"/>
          <w:sz w:val="24"/>
          <w:szCs w:val="24"/>
        </w:rPr>
        <w:t xml:space="preserve">культура не выражает изысканных вкусов аристократии или духовных поисков народа. Начав формироваться во второй половине XIX в., наибольшего размаха она достигает в середине XX в., когда средства массовой информации проникли в большинство стран. Особенностью массовой культуры является демонстративная демократичность, ориентация на человека массы - недифференцированного субъекта с невыраженным личностным началом, исключительно высокая гибкость, способность трансформировать артефакты, созданные в рамках других культур, и превращать их в предмет массового потребления, коммерческий характер, связь со средствами массовой информации как главным каналом распространения и потребления её ценностей. Она отличается неспособностью к производству креативного сознания. Носителем её ценностей является массовый человек со стертым индивидуальным началом, массовая аудитория-это коллектив, все единицы которого </w:t>
      </w:r>
      <w:proofErr w:type="spellStart"/>
      <w:r w:rsidRPr="00DF7F20">
        <w:rPr>
          <w:rFonts w:ascii="Times New Roman" w:hAnsi="Times New Roman"/>
          <w:sz w:val="24"/>
          <w:szCs w:val="24"/>
        </w:rPr>
        <w:t>атомизированы</w:t>
      </w:r>
      <w:proofErr w:type="spellEnd"/>
      <w:r w:rsidRPr="00DF7F20">
        <w:rPr>
          <w:rFonts w:ascii="Times New Roman" w:hAnsi="Times New Roman"/>
          <w:sz w:val="24"/>
          <w:szCs w:val="24"/>
        </w:rPr>
        <w:t>, разобщены, это толпа «одиноких». Проблема массовой культуры была поднята</w:t>
      </w:r>
      <w:proofErr w:type="gramStart"/>
      <w:r w:rsidRPr="00DF7F20">
        <w:rPr>
          <w:rFonts w:ascii="Times New Roman" w:hAnsi="Times New Roman"/>
          <w:sz w:val="24"/>
          <w:szCs w:val="24"/>
        </w:rPr>
        <w:t xml:space="preserve"> О</w:t>
      </w:r>
      <w:proofErr w:type="gramEnd"/>
      <w:r w:rsidRPr="00DF7F20">
        <w:rPr>
          <w:rFonts w:ascii="Times New Roman" w:hAnsi="Times New Roman"/>
          <w:sz w:val="24"/>
          <w:szCs w:val="24"/>
        </w:rPr>
        <w:t xml:space="preserve">, Шпенглером «Закат Европы», А. </w:t>
      </w:r>
      <w:proofErr w:type="spellStart"/>
      <w:r w:rsidRPr="00DF7F20">
        <w:rPr>
          <w:rFonts w:ascii="Times New Roman" w:hAnsi="Times New Roman"/>
          <w:sz w:val="24"/>
          <w:szCs w:val="24"/>
        </w:rPr>
        <w:t>Швейцером</w:t>
      </w:r>
      <w:proofErr w:type="spellEnd"/>
      <w:r w:rsidRPr="00DF7F20">
        <w:rPr>
          <w:rFonts w:ascii="Times New Roman" w:hAnsi="Times New Roman"/>
          <w:sz w:val="24"/>
          <w:szCs w:val="24"/>
        </w:rPr>
        <w:t xml:space="preserve"> «Культура и этика», X. </w:t>
      </w:r>
      <w:proofErr w:type="spellStart"/>
      <w:r w:rsidRPr="00DF7F20">
        <w:rPr>
          <w:rFonts w:ascii="Times New Roman" w:hAnsi="Times New Roman"/>
          <w:sz w:val="24"/>
          <w:szCs w:val="24"/>
        </w:rPr>
        <w:t>Ортегой</w:t>
      </w:r>
      <w:proofErr w:type="spellEnd"/>
      <w:r w:rsidRPr="00DF7F20">
        <w:rPr>
          <w:rFonts w:ascii="Times New Roman" w:hAnsi="Times New Roman"/>
          <w:sz w:val="24"/>
          <w:szCs w:val="24"/>
        </w:rPr>
        <w:t>-и-</w:t>
      </w:r>
      <w:proofErr w:type="spellStart"/>
      <w:r w:rsidRPr="00DF7F20">
        <w:rPr>
          <w:rFonts w:ascii="Times New Roman" w:hAnsi="Times New Roman"/>
          <w:sz w:val="24"/>
          <w:szCs w:val="24"/>
        </w:rPr>
        <w:t>Гассетом</w:t>
      </w:r>
      <w:proofErr w:type="spellEnd"/>
      <w:r w:rsidRPr="00DF7F20">
        <w:rPr>
          <w:rFonts w:ascii="Times New Roman" w:hAnsi="Times New Roman"/>
          <w:sz w:val="24"/>
          <w:szCs w:val="24"/>
        </w:rPr>
        <w:t xml:space="preserve"> «Восстание масс», Э. </w:t>
      </w:r>
      <w:proofErr w:type="spellStart"/>
      <w:r w:rsidRPr="00DF7F20">
        <w:rPr>
          <w:rFonts w:ascii="Times New Roman" w:hAnsi="Times New Roman"/>
          <w:sz w:val="24"/>
          <w:szCs w:val="24"/>
        </w:rPr>
        <w:t>Фроммом</w:t>
      </w:r>
      <w:proofErr w:type="spellEnd"/>
      <w:r w:rsidRPr="00DF7F20">
        <w:rPr>
          <w:rFonts w:ascii="Times New Roman" w:hAnsi="Times New Roman"/>
          <w:sz w:val="24"/>
          <w:szCs w:val="24"/>
        </w:rPr>
        <w:t xml:space="preserve"> «Иметь или быть», где она осмысливается как предельное выражение духовной несвободы. </w:t>
      </w:r>
    </w:p>
    <w:p w:rsidR="008E2B94" w:rsidRDefault="008E2B94" w:rsidP="008E2B94">
      <w:pPr>
        <w:jc w:val="both"/>
        <w:rPr>
          <w:rFonts w:ascii="Times New Roman" w:hAnsi="Times New Roman"/>
          <w:sz w:val="24"/>
          <w:szCs w:val="24"/>
        </w:rPr>
      </w:pPr>
      <w:r w:rsidRPr="00DC4E7B">
        <w:rPr>
          <w:rFonts w:ascii="Times New Roman" w:hAnsi="Times New Roman"/>
          <w:i/>
          <w:sz w:val="24"/>
          <w:szCs w:val="24"/>
        </w:rPr>
        <w:t>Типология культуры.</w:t>
      </w:r>
      <w:r w:rsidRPr="00DF7F20">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Типология культуры — этот метод научного познания, </w:t>
      </w:r>
      <w:proofErr w:type="gramStart"/>
      <w:r w:rsidRPr="00DF7F20">
        <w:rPr>
          <w:rFonts w:ascii="Times New Roman" w:hAnsi="Times New Roman"/>
          <w:sz w:val="24"/>
          <w:szCs w:val="24"/>
        </w:rPr>
        <w:t>с</w:t>
      </w:r>
      <w:proofErr w:type="gramEnd"/>
      <w:r w:rsidRPr="00DF7F20">
        <w:rPr>
          <w:rFonts w:ascii="Times New Roman" w:hAnsi="Times New Roman"/>
          <w:sz w:val="24"/>
          <w:szCs w:val="24"/>
        </w:rPr>
        <w:t xml:space="preserve"> </w:t>
      </w:r>
      <w:proofErr w:type="gramStart"/>
      <w:r w:rsidRPr="00DF7F20">
        <w:rPr>
          <w:rFonts w:ascii="Times New Roman" w:hAnsi="Times New Roman"/>
          <w:sz w:val="24"/>
          <w:szCs w:val="24"/>
        </w:rPr>
        <w:t>основе</w:t>
      </w:r>
      <w:proofErr w:type="gramEnd"/>
      <w:r w:rsidRPr="00DF7F20">
        <w:rPr>
          <w:rFonts w:ascii="Times New Roman" w:hAnsi="Times New Roman"/>
          <w:sz w:val="24"/>
          <w:szCs w:val="24"/>
        </w:rPr>
        <w:t xml:space="preserve"> которого лежат расчленение социокультурных систем и объектов и их группировка с помощью описания сопоставления. Задача типологии культуры - это упорядоченное описание и объяснение </w:t>
      </w:r>
      <w:r w:rsidRPr="00DF7F20">
        <w:rPr>
          <w:rFonts w:ascii="Times New Roman" w:hAnsi="Times New Roman"/>
          <w:sz w:val="24"/>
          <w:szCs w:val="24"/>
        </w:rPr>
        <w:lastRenderedPageBreak/>
        <w:t xml:space="preserve">разнородного по составу множества объектов культуры. Основными принципами типологии культуры являются: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w:t>
      </w:r>
      <w:proofErr w:type="gramStart"/>
      <w:r w:rsidRPr="00DF7F20">
        <w:rPr>
          <w:rFonts w:ascii="Times New Roman" w:hAnsi="Times New Roman"/>
          <w:sz w:val="24"/>
          <w:szCs w:val="24"/>
        </w:rPr>
        <w:t>географический</w:t>
      </w:r>
      <w:proofErr w:type="gramEnd"/>
      <w:r w:rsidRPr="00DF7F20">
        <w:rPr>
          <w:rFonts w:ascii="Times New Roman" w:hAnsi="Times New Roman"/>
          <w:sz w:val="24"/>
          <w:szCs w:val="24"/>
        </w:rPr>
        <w:t xml:space="preserve"> (локализация культур в территориальном пространстве);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w:t>
      </w:r>
      <w:proofErr w:type="gramStart"/>
      <w:r w:rsidRPr="00DF7F20">
        <w:rPr>
          <w:rFonts w:ascii="Times New Roman" w:hAnsi="Times New Roman"/>
          <w:sz w:val="24"/>
          <w:szCs w:val="24"/>
        </w:rPr>
        <w:t>хронологический</w:t>
      </w:r>
      <w:proofErr w:type="gramEnd"/>
      <w:r w:rsidRPr="00DF7F20">
        <w:rPr>
          <w:rFonts w:ascii="Times New Roman" w:hAnsi="Times New Roman"/>
          <w:sz w:val="24"/>
          <w:szCs w:val="24"/>
        </w:rPr>
        <w:t xml:space="preserve"> (локализация культур во времени, выделение этапов в историческом развитии);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w:t>
      </w:r>
      <w:proofErr w:type="gramStart"/>
      <w:r w:rsidRPr="00DF7F20">
        <w:rPr>
          <w:rFonts w:ascii="Times New Roman" w:hAnsi="Times New Roman"/>
          <w:sz w:val="24"/>
          <w:szCs w:val="24"/>
        </w:rPr>
        <w:t>национальный</w:t>
      </w:r>
      <w:proofErr w:type="gramEnd"/>
      <w:r w:rsidRPr="00DF7F20">
        <w:rPr>
          <w:rFonts w:ascii="Times New Roman" w:hAnsi="Times New Roman"/>
          <w:sz w:val="24"/>
          <w:szCs w:val="24"/>
        </w:rPr>
        <w:t xml:space="preserve"> (относительные особенности этнических и национальных признаков культуры).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Типология использует также подход «Восток — Запад», который рассматривается многими теоретиками. Для западного типа культуры характерна ориентация </w:t>
      </w:r>
      <w:proofErr w:type="gramStart"/>
      <w:r w:rsidRPr="00DF7F20">
        <w:rPr>
          <w:rFonts w:ascii="Times New Roman" w:hAnsi="Times New Roman"/>
          <w:sz w:val="24"/>
          <w:szCs w:val="24"/>
        </w:rPr>
        <w:t>на</w:t>
      </w:r>
      <w:proofErr w:type="gramEnd"/>
      <w:r w:rsidRPr="00DF7F20">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ценности технического развития;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динамический, деятельный образ жизни;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совершенствование культуры и общества. Конституционно закреплена идея значимости ли</w:t>
      </w:r>
      <w:r>
        <w:rPr>
          <w:rFonts w:ascii="Times New Roman" w:hAnsi="Times New Roman"/>
          <w:sz w:val="24"/>
          <w:szCs w:val="24"/>
        </w:rPr>
        <w:t>чности, приоритет творчества и</w:t>
      </w:r>
      <w:r w:rsidRPr="00DF7F20">
        <w:rPr>
          <w:rFonts w:ascii="Times New Roman" w:hAnsi="Times New Roman"/>
          <w:sz w:val="24"/>
          <w:szCs w:val="24"/>
        </w:rPr>
        <w:t xml:space="preserve"> инициативы.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Восток не отвергает старого, традиционного, органически вписываясь в него, отсюда характерными чертами восточной культуры являются: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гармония с природой; - погруженность во внутренний мир человека;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развитие не с помощью техники и технологий, а естественным путем;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приоритет </w:t>
      </w:r>
      <w:proofErr w:type="gramStart"/>
      <w:r w:rsidRPr="00DF7F20">
        <w:rPr>
          <w:rFonts w:ascii="Times New Roman" w:hAnsi="Times New Roman"/>
          <w:sz w:val="24"/>
          <w:szCs w:val="24"/>
        </w:rPr>
        <w:t>коллективного</w:t>
      </w:r>
      <w:proofErr w:type="gramEnd"/>
      <w:r w:rsidRPr="00DF7F20">
        <w:rPr>
          <w:rFonts w:ascii="Times New Roman" w:hAnsi="Times New Roman"/>
          <w:sz w:val="24"/>
          <w:szCs w:val="24"/>
        </w:rPr>
        <w:t xml:space="preserve"> перед личностным началом.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Сегодня восточные культуры утрачивают свою замкнутость и закрытость, воспринимая влияние западной культуры, но при этом оставаясь самобытными и индивидуальными. </w:t>
      </w:r>
    </w:p>
    <w:p w:rsidR="008E2B94" w:rsidRDefault="008E2B94" w:rsidP="008E2B94">
      <w:pPr>
        <w:jc w:val="both"/>
        <w:rPr>
          <w:rFonts w:ascii="Times New Roman" w:hAnsi="Times New Roman"/>
          <w:sz w:val="24"/>
          <w:szCs w:val="24"/>
        </w:rPr>
      </w:pPr>
      <w:r w:rsidRPr="00223D82">
        <w:rPr>
          <w:rFonts w:ascii="Times New Roman" w:hAnsi="Times New Roman"/>
          <w:b/>
          <w:sz w:val="24"/>
          <w:szCs w:val="24"/>
        </w:rPr>
        <w:t xml:space="preserve">4. Функции и законы развития культуры. </w:t>
      </w:r>
      <w:r w:rsidRPr="00DF7F20">
        <w:rPr>
          <w:rFonts w:ascii="Times New Roman" w:hAnsi="Times New Roman"/>
          <w:sz w:val="24"/>
          <w:szCs w:val="24"/>
        </w:rPr>
        <w:t xml:space="preserve">В заключение работы над темой необходимо сформулировать основные функции культуры и законы её развития. Предначертанная культуре задача - связывать людей в единое человечество - находит выражение в целом ряде её общественных функций. Их число в работах разных авторов неодинаково, да и обозначаются они иногда по-разному. Как один из вариантов, можно предложить следующий перечень функций культуры: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познавательная (или гносеологическая),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информационная,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коммуникативная,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регулятивная (нормативная),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ценностная (аксиологическая),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семиотическая (знаковая),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 гуманистическая (или </w:t>
      </w:r>
      <w:proofErr w:type="spellStart"/>
      <w:r w:rsidRPr="00DF7F20">
        <w:rPr>
          <w:rFonts w:ascii="Times New Roman" w:hAnsi="Times New Roman"/>
          <w:sz w:val="24"/>
          <w:szCs w:val="24"/>
        </w:rPr>
        <w:t>человекотворческая</w:t>
      </w:r>
      <w:proofErr w:type="spellEnd"/>
      <w:r w:rsidRPr="00DF7F20">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lastRenderedPageBreak/>
        <w:t xml:space="preserve">- адаптационная.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В совокупности эти функции позволяют определить главное предназначение и гуманистическую миссию культуры, которая заключается в развитии и реализации творческих способностей человека, формировании личности в единстве двух связанных между собой начал - социализации и индивидуализации человека как субъекта и объекта культуры. Специфические и своеобразные законы функционирования культуры позволяют ей развиваться даже в самые неблагоприятные с социальной точки зрения эпохи и периоды: в Средние века, в годы застоя, войн и диктатур, во времена тоталитарных режимов. Основными из них считаются: 1. Закон единства и многообразия культур; 2. Закон преемственности в развитии культуры; 3. Закон прерывности и непрерывности в развитии культуры; 4. Закон взаимодействия и сотрудничества культур. </w:t>
      </w:r>
    </w:p>
    <w:p w:rsidR="008E2B94" w:rsidRPr="00D36D36" w:rsidRDefault="008E2B94" w:rsidP="008E2B94">
      <w:pPr>
        <w:jc w:val="both"/>
        <w:rPr>
          <w:rFonts w:ascii="Times New Roman" w:hAnsi="Times New Roman"/>
          <w:b/>
          <w:sz w:val="24"/>
          <w:szCs w:val="24"/>
        </w:rPr>
      </w:pPr>
      <w:r w:rsidRPr="00D36D36">
        <w:rPr>
          <w:rFonts w:ascii="Times New Roman" w:hAnsi="Times New Roman"/>
          <w:b/>
          <w:sz w:val="24"/>
          <w:szCs w:val="24"/>
        </w:rPr>
        <w:t xml:space="preserve">Задания: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1. Какой смысл заключается в выражении Цицерона «</w:t>
      </w:r>
      <w:proofErr w:type="spellStart"/>
      <w:r w:rsidRPr="00DF7F20">
        <w:rPr>
          <w:rFonts w:ascii="Times New Roman" w:hAnsi="Times New Roman"/>
          <w:sz w:val="24"/>
          <w:szCs w:val="24"/>
        </w:rPr>
        <w:t>cultura</w:t>
      </w:r>
      <w:proofErr w:type="spellEnd"/>
      <w:r w:rsidRPr="00DF7F20">
        <w:rPr>
          <w:rFonts w:ascii="Times New Roman" w:hAnsi="Times New Roman"/>
          <w:sz w:val="24"/>
          <w:szCs w:val="24"/>
        </w:rPr>
        <w:t xml:space="preserve"> </w:t>
      </w:r>
      <w:proofErr w:type="spellStart"/>
      <w:r w:rsidRPr="00DF7F20">
        <w:rPr>
          <w:rFonts w:ascii="Times New Roman" w:hAnsi="Times New Roman"/>
          <w:sz w:val="24"/>
          <w:szCs w:val="24"/>
        </w:rPr>
        <w:t>animi</w:t>
      </w:r>
      <w:proofErr w:type="spellEnd"/>
      <w:r w:rsidRPr="00DF7F20">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2. В чём состоит общность и различие материальной и духовной культуры?</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3. Что такое духовная культура и каковы сферы её проявления?</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4. «Культура - есть зло и создана для подавления и порабощения человека, превращения его в послушное орудие чужих и враждебных человеку сил» - Ж.Ж. Руссо. Согласны ли Вы с данным утверждением? Свой ответ аргументируйте. </w:t>
      </w:r>
    </w:p>
    <w:p w:rsidR="008E2B94" w:rsidRPr="00223D82" w:rsidRDefault="008E2B94" w:rsidP="008E2B94">
      <w:pPr>
        <w:pStyle w:val="a3"/>
        <w:rPr>
          <w:rFonts w:ascii="Times New Roman" w:hAnsi="Times New Roman"/>
          <w:sz w:val="24"/>
          <w:szCs w:val="24"/>
        </w:rPr>
      </w:pPr>
      <w:r w:rsidRPr="00223D82">
        <w:rPr>
          <w:rFonts w:ascii="Times New Roman" w:hAnsi="Times New Roman"/>
          <w:sz w:val="24"/>
          <w:szCs w:val="24"/>
        </w:rPr>
        <w:t xml:space="preserve">5. «Два мира есть у человека: </w:t>
      </w:r>
    </w:p>
    <w:p w:rsidR="008E2B94" w:rsidRPr="00223D82" w:rsidRDefault="008E2B94" w:rsidP="008E2B94">
      <w:pPr>
        <w:pStyle w:val="a3"/>
        <w:rPr>
          <w:rFonts w:ascii="Times New Roman" w:hAnsi="Times New Roman"/>
          <w:sz w:val="24"/>
          <w:szCs w:val="24"/>
        </w:rPr>
      </w:pPr>
      <w:r w:rsidRPr="00223D82">
        <w:rPr>
          <w:rFonts w:ascii="Times New Roman" w:hAnsi="Times New Roman"/>
          <w:sz w:val="24"/>
          <w:szCs w:val="24"/>
        </w:rPr>
        <w:t xml:space="preserve">     Один, который нас творил, </w:t>
      </w:r>
    </w:p>
    <w:p w:rsidR="008E2B94" w:rsidRPr="00223D82" w:rsidRDefault="008E2B94" w:rsidP="008E2B94">
      <w:pPr>
        <w:pStyle w:val="a3"/>
        <w:rPr>
          <w:rFonts w:ascii="Times New Roman" w:hAnsi="Times New Roman"/>
          <w:sz w:val="24"/>
          <w:szCs w:val="24"/>
        </w:rPr>
      </w:pPr>
      <w:r w:rsidRPr="00223D82">
        <w:rPr>
          <w:rFonts w:ascii="Times New Roman" w:hAnsi="Times New Roman"/>
          <w:sz w:val="24"/>
          <w:szCs w:val="24"/>
        </w:rPr>
        <w:t xml:space="preserve">      </w:t>
      </w:r>
      <w:proofErr w:type="gramStart"/>
      <w:r w:rsidRPr="00223D82">
        <w:rPr>
          <w:rFonts w:ascii="Times New Roman" w:hAnsi="Times New Roman"/>
          <w:sz w:val="24"/>
          <w:szCs w:val="24"/>
        </w:rPr>
        <w:t>Другой</w:t>
      </w:r>
      <w:proofErr w:type="gramEnd"/>
      <w:r w:rsidRPr="00223D82">
        <w:rPr>
          <w:rFonts w:ascii="Times New Roman" w:hAnsi="Times New Roman"/>
          <w:sz w:val="24"/>
          <w:szCs w:val="24"/>
        </w:rPr>
        <w:t xml:space="preserve">, который мы от века </w:t>
      </w:r>
    </w:p>
    <w:p w:rsidR="008E2B94" w:rsidRDefault="008E2B94" w:rsidP="008E2B94">
      <w:pPr>
        <w:pStyle w:val="a3"/>
        <w:rPr>
          <w:rFonts w:ascii="Times New Roman" w:hAnsi="Times New Roman"/>
          <w:sz w:val="24"/>
          <w:szCs w:val="24"/>
        </w:rPr>
      </w:pPr>
      <w:r w:rsidRPr="00223D82">
        <w:rPr>
          <w:rFonts w:ascii="Times New Roman" w:hAnsi="Times New Roman"/>
          <w:sz w:val="24"/>
          <w:szCs w:val="24"/>
        </w:rPr>
        <w:t xml:space="preserve">      Творим по мере наших сил».  (</w:t>
      </w:r>
      <w:proofErr w:type="spellStart"/>
      <w:r w:rsidRPr="00223D82">
        <w:rPr>
          <w:rFonts w:ascii="Times New Roman" w:hAnsi="Times New Roman"/>
          <w:sz w:val="24"/>
          <w:szCs w:val="24"/>
        </w:rPr>
        <w:t>Н.Заболоцкий</w:t>
      </w:r>
      <w:proofErr w:type="spellEnd"/>
      <w:r w:rsidRPr="00223D82">
        <w:rPr>
          <w:rFonts w:ascii="Times New Roman" w:hAnsi="Times New Roman"/>
          <w:sz w:val="24"/>
          <w:szCs w:val="24"/>
        </w:rPr>
        <w:t>)</w:t>
      </w:r>
    </w:p>
    <w:p w:rsidR="008E2B94" w:rsidRPr="00223D82" w:rsidRDefault="008E2B94" w:rsidP="008E2B94">
      <w:pPr>
        <w:pStyle w:val="a3"/>
        <w:rPr>
          <w:rFonts w:ascii="Times New Roman" w:hAnsi="Times New Roman"/>
          <w:sz w:val="24"/>
          <w:szCs w:val="24"/>
        </w:rPr>
      </w:pPr>
    </w:p>
    <w:p w:rsidR="008E2B94" w:rsidRPr="00223D82" w:rsidRDefault="008E2B94" w:rsidP="008E2B94">
      <w:pPr>
        <w:pStyle w:val="a3"/>
        <w:jc w:val="both"/>
        <w:rPr>
          <w:rFonts w:ascii="Times New Roman" w:hAnsi="Times New Roman"/>
          <w:sz w:val="24"/>
          <w:szCs w:val="24"/>
        </w:rPr>
      </w:pPr>
      <w:r w:rsidRPr="00223D82">
        <w:rPr>
          <w:rFonts w:ascii="Times New Roman" w:hAnsi="Times New Roman"/>
          <w:sz w:val="24"/>
          <w:szCs w:val="24"/>
        </w:rPr>
        <w:t xml:space="preserve">Можно ли, опираясь на данное четверостишие, ответить на вопрос - в чем состоит сущность культуры? </w:t>
      </w:r>
    </w:p>
    <w:p w:rsidR="008E2B94" w:rsidRDefault="008E2B94" w:rsidP="008E2B94">
      <w:pPr>
        <w:pStyle w:val="a3"/>
        <w:jc w:val="both"/>
      </w:pP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6. «Культура - зеркало, в котором человек себя </w:t>
      </w:r>
      <w:r>
        <w:rPr>
          <w:rFonts w:ascii="Times New Roman" w:hAnsi="Times New Roman"/>
          <w:sz w:val="24"/>
          <w:szCs w:val="24"/>
        </w:rPr>
        <w:t>видит и в котором себя узнает» (</w:t>
      </w:r>
      <w:r w:rsidRPr="00DF7F20">
        <w:rPr>
          <w:rFonts w:ascii="Times New Roman" w:hAnsi="Times New Roman"/>
          <w:sz w:val="24"/>
          <w:szCs w:val="24"/>
        </w:rPr>
        <w:t xml:space="preserve">Р. </w:t>
      </w:r>
      <w:proofErr w:type="spellStart"/>
      <w:r w:rsidRPr="00DF7F20">
        <w:rPr>
          <w:rFonts w:ascii="Times New Roman" w:hAnsi="Times New Roman"/>
          <w:sz w:val="24"/>
          <w:szCs w:val="24"/>
        </w:rPr>
        <w:t>Брэдбери</w:t>
      </w:r>
      <w:proofErr w:type="spellEnd"/>
      <w:r>
        <w:rPr>
          <w:rFonts w:ascii="Times New Roman" w:hAnsi="Times New Roman"/>
          <w:sz w:val="24"/>
          <w:szCs w:val="24"/>
        </w:rPr>
        <w:t>)</w:t>
      </w:r>
      <w:r w:rsidRPr="00DF7F20">
        <w:rPr>
          <w:rFonts w:ascii="Times New Roman" w:hAnsi="Times New Roman"/>
          <w:sz w:val="24"/>
          <w:szCs w:val="24"/>
        </w:rPr>
        <w:t xml:space="preserve">. </w:t>
      </w:r>
    </w:p>
    <w:p w:rsidR="008E2B94" w:rsidRDefault="008E2B94" w:rsidP="008E2B94">
      <w:pPr>
        <w:jc w:val="both"/>
        <w:rPr>
          <w:rFonts w:ascii="Times New Roman" w:hAnsi="Times New Roman"/>
          <w:sz w:val="24"/>
          <w:szCs w:val="24"/>
        </w:rPr>
      </w:pPr>
      <w:r w:rsidRPr="00DF7F20">
        <w:rPr>
          <w:rFonts w:ascii="Times New Roman" w:hAnsi="Times New Roman"/>
          <w:sz w:val="24"/>
          <w:szCs w:val="24"/>
        </w:rPr>
        <w:t xml:space="preserve">Справедливо ли данное высказывание? Свой ответ аргументируйте. </w:t>
      </w:r>
    </w:p>
    <w:p w:rsidR="008E2B94" w:rsidRPr="00DF7F20" w:rsidRDefault="008E2B94" w:rsidP="008E2B94">
      <w:pPr>
        <w:jc w:val="both"/>
        <w:rPr>
          <w:rFonts w:ascii="Times New Roman" w:hAnsi="Times New Roman"/>
          <w:sz w:val="24"/>
          <w:szCs w:val="24"/>
        </w:rPr>
      </w:pPr>
      <w:r w:rsidRPr="00DF7F20">
        <w:rPr>
          <w:rFonts w:ascii="Times New Roman" w:hAnsi="Times New Roman"/>
          <w:sz w:val="24"/>
          <w:szCs w:val="24"/>
        </w:rPr>
        <w:t>7. «Культура всегда есть сознательная работа духа над собственным совершенствованием и над упорядочением того, что окружает человека» - А. Лосев. Согласны ли Вы с данной точкой зрения?</w:t>
      </w:r>
    </w:p>
    <w:p w:rsidR="008E2B94" w:rsidRPr="00623959" w:rsidRDefault="008E2B94" w:rsidP="008E2B94">
      <w:pPr>
        <w:rPr>
          <w:rFonts w:ascii="Times New Roman" w:hAnsi="Times New Roman"/>
          <w:b/>
          <w:sz w:val="24"/>
          <w:szCs w:val="24"/>
        </w:rPr>
      </w:pPr>
      <w:r>
        <w:rPr>
          <w:rFonts w:ascii="Times New Roman" w:hAnsi="Times New Roman"/>
          <w:b/>
          <w:sz w:val="24"/>
          <w:szCs w:val="24"/>
        </w:rPr>
        <w:t>Вывод:</w:t>
      </w:r>
    </w:p>
    <w:p w:rsidR="003F01AC" w:rsidRDefault="003F01AC" w:rsidP="003F01AC">
      <w:pPr>
        <w:rPr>
          <w:rFonts w:ascii="Times New Roman" w:hAnsi="Times New Roman"/>
          <w:b/>
          <w:sz w:val="24"/>
          <w:szCs w:val="24"/>
        </w:rPr>
      </w:pPr>
    </w:p>
    <w:p w:rsidR="008E2B94" w:rsidRDefault="008E2B94" w:rsidP="003F01AC">
      <w:pPr>
        <w:rPr>
          <w:rFonts w:ascii="Times New Roman" w:hAnsi="Times New Roman"/>
          <w:b/>
          <w:sz w:val="24"/>
          <w:szCs w:val="24"/>
        </w:rPr>
      </w:pPr>
    </w:p>
    <w:p w:rsidR="008E2B94" w:rsidRDefault="008E2B94" w:rsidP="003F01AC">
      <w:pPr>
        <w:rPr>
          <w:rFonts w:ascii="Times New Roman" w:hAnsi="Times New Roman"/>
          <w:b/>
          <w:sz w:val="24"/>
          <w:szCs w:val="24"/>
        </w:rPr>
      </w:pPr>
    </w:p>
    <w:p w:rsidR="008E2B94" w:rsidRPr="00623959" w:rsidRDefault="008E2B94" w:rsidP="003F01AC">
      <w:pPr>
        <w:rPr>
          <w:rFonts w:ascii="Times New Roman" w:hAnsi="Times New Roman"/>
          <w:b/>
          <w:sz w:val="24"/>
          <w:szCs w:val="24"/>
        </w:rPr>
      </w:pPr>
    </w:p>
    <w:p w:rsidR="003F01AC" w:rsidRDefault="003F01AC" w:rsidP="003F01AC">
      <w:pPr>
        <w:jc w:val="center"/>
        <w:rPr>
          <w:rFonts w:ascii="Times New Roman" w:hAnsi="Times New Roman"/>
          <w:sz w:val="24"/>
          <w:szCs w:val="24"/>
        </w:rPr>
      </w:pPr>
      <w:r w:rsidRPr="00623959">
        <w:rPr>
          <w:rFonts w:ascii="Times New Roman" w:hAnsi="Times New Roman"/>
          <w:sz w:val="24"/>
          <w:szCs w:val="24"/>
        </w:rPr>
        <w:lastRenderedPageBreak/>
        <w:t>ПРАКТИЧЕСКАЯ РАБОТА 3.</w:t>
      </w:r>
    </w:p>
    <w:p w:rsidR="00594E8F" w:rsidRPr="003D56C4" w:rsidRDefault="00594E8F" w:rsidP="00594E8F">
      <w:pPr>
        <w:jc w:val="center"/>
        <w:rPr>
          <w:rFonts w:ascii="Times New Roman" w:hAnsi="Times New Roman"/>
          <w:b/>
          <w:bCs/>
          <w:color w:val="000000"/>
          <w:sz w:val="24"/>
          <w:szCs w:val="24"/>
        </w:rPr>
      </w:pPr>
      <w:r w:rsidRPr="003D56C4">
        <w:rPr>
          <w:rFonts w:ascii="Times New Roman" w:hAnsi="Times New Roman"/>
          <w:b/>
          <w:sz w:val="24"/>
          <w:szCs w:val="24"/>
        </w:rPr>
        <w:t xml:space="preserve">Социальные отклонения: </w:t>
      </w:r>
      <w:proofErr w:type="spellStart"/>
      <w:r w:rsidRPr="003D56C4">
        <w:rPr>
          <w:rFonts w:ascii="Times New Roman" w:hAnsi="Times New Roman"/>
          <w:b/>
          <w:sz w:val="24"/>
          <w:szCs w:val="24"/>
        </w:rPr>
        <w:t>девиантное</w:t>
      </w:r>
      <w:proofErr w:type="spellEnd"/>
      <w:r w:rsidRPr="003D56C4">
        <w:rPr>
          <w:rFonts w:ascii="Times New Roman" w:hAnsi="Times New Roman"/>
          <w:b/>
          <w:sz w:val="24"/>
          <w:szCs w:val="24"/>
        </w:rPr>
        <w:t xml:space="preserve">  и </w:t>
      </w:r>
      <w:proofErr w:type="spellStart"/>
      <w:r w:rsidRPr="003D56C4">
        <w:rPr>
          <w:rFonts w:ascii="Times New Roman" w:hAnsi="Times New Roman"/>
          <w:b/>
          <w:sz w:val="24"/>
          <w:szCs w:val="24"/>
        </w:rPr>
        <w:t>делинквентное</w:t>
      </w:r>
      <w:proofErr w:type="spellEnd"/>
      <w:r w:rsidRPr="003D56C4">
        <w:rPr>
          <w:rFonts w:ascii="Times New Roman" w:hAnsi="Times New Roman"/>
          <w:b/>
          <w:sz w:val="24"/>
          <w:szCs w:val="24"/>
        </w:rPr>
        <w:t xml:space="preserve"> поведение</w:t>
      </w:r>
    </w:p>
    <w:p w:rsidR="00962C19" w:rsidRPr="00623959" w:rsidRDefault="00594E8F" w:rsidP="00962C19">
      <w:pPr>
        <w:jc w:val="both"/>
        <w:rPr>
          <w:rFonts w:ascii="Times New Roman" w:hAnsi="Times New Roman"/>
          <w:sz w:val="24"/>
          <w:szCs w:val="24"/>
        </w:rPr>
      </w:pPr>
      <w:proofErr w:type="gramStart"/>
      <w:r w:rsidRPr="003D56C4">
        <w:rPr>
          <w:rFonts w:ascii="Times New Roman" w:hAnsi="Times New Roman"/>
          <w:b/>
          <w:bCs/>
          <w:sz w:val="24"/>
          <w:szCs w:val="24"/>
        </w:rPr>
        <w:t xml:space="preserve">Цель работы: </w:t>
      </w:r>
      <w:r w:rsidRPr="003D56C4">
        <w:rPr>
          <w:rFonts w:ascii="Times New Roman" w:hAnsi="Times New Roman"/>
          <w:sz w:val="24"/>
          <w:szCs w:val="24"/>
        </w:rPr>
        <w:t>развитие творческих коммуникативных способностей, логического мышления обучающихся и формирование навыков са</w:t>
      </w:r>
      <w:r w:rsidR="00A669FF">
        <w:rPr>
          <w:rFonts w:ascii="Times New Roman" w:hAnsi="Times New Roman"/>
          <w:sz w:val="24"/>
          <w:szCs w:val="24"/>
        </w:rPr>
        <w:t xml:space="preserve">мостоятельной </w:t>
      </w:r>
      <w:r w:rsidRPr="003D56C4">
        <w:rPr>
          <w:rFonts w:ascii="Times New Roman" w:hAnsi="Times New Roman"/>
          <w:sz w:val="24"/>
          <w:szCs w:val="24"/>
        </w:rPr>
        <w:t>деятельности,</w:t>
      </w:r>
      <w:r w:rsidRPr="003D56C4">
        <w:rPr>
          <w:rFonts w:ascii="Times New Roman" w:hAnsi="Times New Roman"/>
          <w:b/>
          <w:bCs/>
          <w:sz w:val="24"/>
          <w:szCs w:val="24"/>
        </w:rPr>
        <w:t xml:space="preserve"> </w:t>
      </w:r>
      <w:r w:rsidRPr="003D56C4">
        <w:rPr>
          <w:rFonts w:ascii="Times New Roman" w:hAnsi="Times New Roman"/>
          <w:bCs/>
          <w:sz w:val="24"/>
          <w:szCs w:val="24"/>
        </w:rPr>
        <w:t>умения</w:t>
      </w:r>
      <w:r w:rsidRPr="003D56C4">
        <w:rPr>
          <w:rFonts w:ascii="Times New Roman" w:hAnsi="Times New Roman"/>
          <w:sz w:val="24"/>
          <w:szCs w:val="24"/>
        </w:rPr>
        <w:t> ориентироваться в окружающих общественных и политических процессах современности, применять полученные знания и умения для анализа социально-значимых проблем и решения типичных задач в сфере обществ</w:t>
      </w:r>
      <w:r w:rsidR="00962C19">
        <w:rPr>
          <w:rFonts w:ascii="Times New Roman" w:hAnsi="Times New Roman"/>
          <w:sz w:val="24"/>
          <w:szCs w:val="24"/>
        </w:rPr>
        <w:t>енных и межличностных отношений, понять,</w:t>
      </w:r>
      <w:r w:rsidR="00A669FF">
        <w:rPr>
          <w:rFonts w:ascii="Times New Roman" w:hAnsi="Times New Roman"/>
          <w:sz w:val="24"/>
          <w:szCs w:val="24"/>
        </w:rPr>
        <w:t xml:space="preserve"> к</w:t>
      </w:r>
      <w:r w:rsidR="00962C19" w:rsidRPr="00623959">
        <w:rPr>
          <w:rFonts w:ascii="Times New Roman" w:hAnsi="Times New Roman"/>
          <w:sz w:val="24"/>
          <w:szCs w:val="24"/>
        </w:rPr>
        <w:t xml:space="preserve">акая связь существует между </w:t>
      </w:r>
      <w:proofErr w:type="spellStart"/>
      <w:r w:rsidR="00962C19" w:rsidRPr="00623959">
        <w:rPr>
          <w:rFonts w:ascii="Times New Roman" w:hAnsi="Times New Roman"/>
          <w:sz w:val="24"/>
          <w:szCs w:val="24"/>
        </w:rPr>
        <w:t>девиан</w:t>
      </w:r>
      <w:r w:rsidR="00A669FF">
        <w:rPr>
          <w:rFonts w:ascii="Times New Roman" w:hAnsi="Times New Roman"/>
          <w:sz w:val="24"/>
          <w:szCs w:val="24"/>
        </w:rPr>
        <w:t>тным</w:t>
      </w:r>
      <w:proofErr w:type="spellEnd"/>
      <w:r w:rsidR="00A669FF">
        <w:rPr>
          <w:rFonts w:ascii="Times New Roman" w:hAnsi="Times New Roman"/>
          <w:sz w:val="24"/>
          <w:szCs w:val="24"/>
        </w:rPr>
        <w:t xml:space="preserve"> и </w:t>
      </w:r>
      <w:proofErr w:type="spellStart"/>
      <w:r w:rsidR="00A669FF">
        <w:rPr>
          <w:rFonts w:ascii="Times New Roman" w:hAnsi="Times New Roman"/>
          <w:sz w:val="24"/>
          <w:szCs w:val="24"/>
        </w:rPr>
        <w:t>делинквентным</w:t>
      </w:r>
      <w:proofErr w:type="spellEnd"/>
      <w:r w:rsidR="00A669FF">
        <w:rPr>
          <w:rFonts w:ascii="Times New Roman" w:hAnsi="Times New Roman"/>
          <w:sz w:val="24"/>
          <w:szCs w:val="24"/>
        </w:rPr>
        <w:t xml:space="preserve"> поведением, каковы</w:t>
      </w:r>
      <w:r w:rsidR="00962C19" w:rsidRPr="00623959">
        <w:rPr>
          <w:rFonts w:ascii="Times New Roman" w:hAnsi="Times New Roman"/>
          <w:sz w:val="24"/>
          <w:szCs w:val="24"/>
        </w:rPr>
        <w:t xml:space="preserve"> основные способы поддерж</w:t>
      </w:r>
      <w:r w:rsidR="00A669FF">
        <w:rPr>
          <w:rFonts w:ascii="Times New Roman" w:hAnsi="Times New Roman"/>
          <w:sz w:val="24"/>
          <w:szCs w:val="24"/>
        </w:rPr>
        <w:t>ания норм социального поведения.</w:t>
      </w:r>
      <w:proofErr w:type="gramEnd"/>
    </w:p>
    <w:p w:rsidR="00594E8F" w:rsidRPr="00B5209B" w:rsidRDefault="00594E8F" w:rsidP="00594E8F">
      <w:pPr>
        <w:pStyle w:val="a3"/>
        <w:jc w:val="both"/>
        <w:rPr>
          <w:rFonts w:ascii="Times New Roman" w:hAnsi="Times New Roman"/>
          <w:b/>
          <w:sz w:val="24"/>
          <w:szCs w:val="24"/>
        </w:rPr>
      </w:pPr>
    </w:p>
    <w:p w:rsidR="00594E8F" w:rsidRPr="003D56C4" w:rsidRDefault="00594E8F" w:rsidP="00594E8F">
      <w:pPr>
        <w:pStyle w:val="a3"/>
        <w:jc w:val="both"/>
        <w:rPr>
          <w:rFonts w:ascii="Times New Roman" w:hAnsi="Times New Roman"/>
          <w:b/>
          <w:sz w:val="24"/>
          <w:szCs w:val="24"/>
        </w:rPr>
      </w:pPr>
    </w:p>
    <w:p w:rsidR="00594E8F" w:rsidRPr="003D56C4" w:rsidRDefault="00594E8F" w:rsidP="00594E8F">
      <w:pPr>
        <w:jc w:val="both"/>
        <w:rPr>
          <w:rFonts w:ascii="Times New Roman" w:hAnsi="Times New Roman"/>
          <w:b/>
          <w:sz w:val="24"/>
          <w:szCs w:val="24"/>
        </w:rPr>
      </w:pPr>
      <w:r w:rsidRPr="003D56C4">
        <w:rPr>
          <w:rFonts w:ascii="Times New Roman" w:hAnsi="Times New Roman"/>
          <w:b/>
          <w:sz w:val="24"/>
          <w:szCs w:val="24"/>
        </w:rPr>
        <w:t>Теоретическая часть работы.</w:t>
      </w:r>
    </w:p>
    <w:p w:rsidR="00594E8F" w:rsidRPr="003D56C4" w:rsidRDefault="00594E8F" w:rsidP="00594E8F">
      <w:pPr>
        <w:jc w:val="both"/>
        <w:rPr>
          <w:rFonts w:ascii="Times New Roman" w:hAnsi="Times New Roman"/>
          <w:sz w:val="24"/>
          <w:szCs w:val="24"/>
        </w:rPr>
      </w:pPr>
      <w:r w:rsidRPr="003D56C4">
        <w:rPr>
          <w:rFonts w:ascii="Times New Roman" w:hAnsi="Times New Roman"/>
          <w:sz w:val="24"/>
          <w:szCs w:val="24"/>
        </w:rPr>
        <w:t>Литература: Козырев Г.И. Основы социологии и политологии.- М.,2018. С.75-77.</w:t>
      </w:r>
    </w:p>
    <w:p w:rsidR="00594E8F" w:rsidRPr="00873074" w:rsidRDefault="00594E8F" w:rsidP="00594E8F">
      <w:pPr>
        <w:shd w:val="clear" w:color="auto" w:fill="FFFFFF" w:themeFill="background1"/>
        <w:spacing w:after="0" w:line="240" w:lineRule="auto"/>
        <w:jc w:val="both"/>
        <w:rPr>
          <w:rFonts w:ascii="Times New Roman" w:hAnsi="Times New Roman"/>
          <w:color w:val="000000"/>
          <w:sz w:val="24"/>
          <w:szCs w:val="24"/>
        </w:rPr>
      </w:pPr>
      <w:proofErr w:type="spellStart"/>
      <w:r w:rsidRPr="003D56C4">
        <w:rPr>
          <w:rFonts w:ascii="Times New Roman" w:hAnsi="Times New Roman"/>
          <w:b/>
          <w:bCs/>
          <w:color w:val="000000"/>
          <w:sz w:val="24"/>
          <w:szCs w:val="24"/>
        </w:rPr>
        <w:t>Девиантное</w:t>
      </w:r>
      <w:proofErr w:type="spellEnd"/>
      <w:r w:rsidRPr="003D56C4">
        <w:rPr>
          <w:rFonts w:ascii="Times New Roman" w:hAnsi="Times New Roman"/>
          <w:b/>
          <w:bCs/>
          <w:color w:val="000000"/>
          <w:sz w:val="24"/>
          <w:szCs w:val="24"/>
        </w:rPr>
        <w:t xml:space="preserve"> поведение</w:t>
      </w:r>
      <w:r w:rsidRPr="003D56C4">
        <w:rPr>
          <w:rFonts w:ascii="Times New Roman" w:hAnsi="Times New Roman"/>
          <w:color w:val="000000"/>
          <w:sz w:val="24"/>
          <w:szCs w:val="24"/>
        </w:rPr>
        <w:t> — отклонение от сложившихся в обществе социальных норм. </w:t>
      </w:r>
    </w:p>
    <w:p w:rsidR="00594E8F" w:rsidRPr="00957E95" w:rsidRDefault="00594E8F" w:rsidP="00594E8F">
      <w:pPr>
        <w:pStyle w:val="a4"/>
        <w:shd w:val="clear" w:color="auto" w:fill="FFFFFF"/>
        <w:spacing w:before="120" w:beforeAutospacing="0" w:after="120" w:afterAutospacing="0"/>
        <w:jc w:val="both"/>
        <w:rPr>
          <w:color w:val="202122"/>
        </w:rPr>
      </w:pPr>
      <w:proofErr w:type="spellStart"/>
      <w:proofErr w:type="gramStart"/>
      <w:r w:rsidRPr="00957E95">
        <w:rPr>
          <w:b/>
          <w:bCs/>
          <w:color w:val="202122"/>
          <w:shd w:val="clear" w:color="auto" w:fill="FFFFFF"/>
        </w:rPr>
        <w:t>Социа́льные</w:t>
      </w:r>
      <w:proofErr w:type="spellEnd"/>
      <w:proofErr w:type="gramEnd"/>
      <w:r w:rsidRPr="00957E95">
        <w:rPr>
          <w:b/>
          <w:bCs/>
          <w:color w:val="202122"/>
          <w:shd w:val="clear" w:color="auto" w:fill="FFFFFF"/>
        </w:rPr>
        <w:t xml:space="preserve"> </w:t>
      </w:r>
      <w:proofErr w:type="spellStart"/>
      <w:r w:rsidRPr="00957E95">
        <w:rPr>
          <w:b/>
          <w:bCs/>
          <w:color w:val="202122"/>
          <w:shd w:val="clear" w:color="auto" w:fill="FFFFFF"/>
        </w:rPr>
        <w:t>но́рмы</w:t>
      </w:r>
      <w:proofErr w:type="spellEnd"/>
      <w:r w:rsidRPr="00957E95">
        <w:rPr>
          <w:color w:val="202122"/>
          <w:shd w:val="clear" w:color="auto" w:fill="FFFFFF"/>
        </w:rPr>
        <w:t xml:space="preserve"> — общепризнанные правила, образцы поведения, стандарты деятельности, призванные обеспечивать упорядоченность, устойчивость и стабильность социального взаимодействия индивидов и социальных групп. Совокупность норм, действующих в том или ином сообществе, составляет целостную систему, различные элементы которой взаимообусловлены. </w:t>
      </w:r>
      <w:r w:rsidRPr="00957E95">
        <w:rPr>
          <w:color w:val="202122"/>
        </w:rPr>
        <w:t>Социальная норма фиксирует акт деятельности, который на практике утвердился в жизни. Следовательно, совершённые </w:t>
      </w:r>
      <w:hyperlink r:id="rId6" w:tooltip="Поступок" w:history="1">
        <w:r w:rsidRPr="00957E95">
          <w:t>поступки</w:t>
        </w:r>
      </w:hyperlink>
      <w:r w:rsidRPr="00957E95">
        <w:rPr>
          <w:color w:val="202122"/>
        </w:rPr>
        <w:t> становятся негласным правилом. Социальная норма определяет формирование целенаправленной деятельности каждого индивида, которая определена объективными факторами. Эти факторы придают социальным нормам так называемую «объективную властность».</w:t>
      </w:r>
    </w:p>
    <w:p w:rsidR="00594E8F" w:rsidRPr="00957E95" w:rsidRDefault="00594E8F" w:rsidP="00594E8F">
      <w:pPr>
        <w:shd w:val="clear" w:color="auto" w:fill="FFFFFF"/>
        <w:spacing w:before="120" w:after="120" w:line="240" w:lineRule="auto"/>
        <w:jc w:val="both"/>
        <w:rPr>
          <w:rFonts w:ascii="Times New Roman" w:hAnsi="Times New Roman"/>
          <w:color w:val="202122"/>
          <w:sz w:val="24"/>
          <w:szCs w:val="24"/>
        </w:rPr>
      </w:pPr>
      <w:r w:rsidRPr="00957E95">
        <w:rPr>
          <w:rFonts w:ascii="Times New Roman" w:hAnsi="Times New Roman"/>
          <w:color w:val="202122"/>
          <w:sz w:val="24"/>
          <w:szCs w:val="24"/>
        </w:rPr>
        <w:t>Социальные нормы предполагают и относительную свободу человеческого поведения, которую каждый человек ощущает, когда поступает в соответствии с социальными правилами, хотя мог бы и пренебречь ими. В то же время, когда человек нарушает правила поведения, он должен быть готов подвергнуться определенного рода </w:t>
      </w:r>
      <w:hyperlink r:id="rId7" w:tooltip="Санкция" w:history="1">
        <w:r w:rsidRPr="00957E95">
          <w:rPr>
            <w:rFonts w:ascii="Times New Roman" w:hAnsi="Times New Roman"/>
            <w:sz w:val="24"/>
            <w:szCs w:val="24"/>
          </w:rPr>
          <w:t>санкциям</w:t>
        </w:r>
      </w:hyperlink>
      <w:r w:rsidRPr="00957E95">
        <w:rPr>
          <w:rFonts w:ascii="Times New Roman" w:hAnsi="Times New Roman"/>
          <w:sz w:val="24"/>
          <w:szCs w:val="24"/>
        </w:rPr>
        <w:t xml:space="preserve">, </w:t>
      </w:r>
      <w:r w:rsidRPr="00957E95">
        <w:rPr>
          <w:rFonts w:ascii="Times New Roman" w:hAnsi="Times New Roman"/>
          <w:color w:val="202122"/>
          <w:sz w:val="24"/>
          <w:szCs w:val="24"/>
        </w:rPr>
        <w:t>применяя которые, общество обеспечивает уважительное отношение индивидов к общественным правилам.</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b/>
          <w:bCs/>
          <w:color w:val="000000"/>
          <w:sz w:val="24"/>
          <w:szCs w:val="24"/>
        </w:rPr>
        <w:t>Социальный контроль</w:t>
      </w:r>
      <w:r w:rsidRPr="003D56C4">
        <w:rPr>
          <w:rFonts w:ascii="Times New Roman" w:hAnsi="Times New Roman"/>
          <w:color w:val="000000"/>
          <w:sz w:val="24"/>
          <w:szCs w:val="24"/>
        </w:rPr>
        <w:t> — механизм социальной регуляции, совокупность средств и методов социального воздействия, а также социальная практика их использования.</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Отклонения от социальных норм могут быть:</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proofErr w:type="gramStart"/>
      <w:r w:rsidRPr="003D56C4">
        <w:rPr>
          <w:rFonts w:ascii="Times New Roman" w:hAnsi="Times New Roman"/>
          <w:color w:val="000000"/>
          <w:sz w:val="24"/>
          <w:szCs w:val="24"/>
        </w:rPr>
        <w:t>позитивные, направленные на преодоление устаревших норм или стандартов и связанные с социальным творчеством, способствующие качественным изменениям социальной системы;</w:t>
      </w:r>
      <w:proofErr w:type="gramEnd"/>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негативные — </w:t>
      </w:r>
      <w:proofErr w:type="spellStart"/>
      <w:r w:rsidRPr="003D56C4">
        <w:rPr>
          <w:rFonts w:ascii="Times New Roman" w:hAnsi="Times New Roman"/>
          <w:color w:val="000000"/>
          <w:sz w:val="24"/>
          <w:szCs w:val="24"/>
        </w:rPr>
        <w:t>дисфункциональные</w:t>
      </w:r>
      <w:proofErr w:type="spellEnd"/>
      <w:r w:rsidRPr="003D56C4">
        <w:rPr>
          <w:rFonts w:ascii="Times New Roman" w:hAnsi="Times New Roman"/>
          <w:color w:val="000000"/>
          <w:sz w:val="24"/>
          <w:szCs w:val="24"/>
        </w:rPr>
        <w:t xml:space="preserve">, </w:t>
      </w:r>
      <w:proofErr w:type="spellStart"/>
      <w:r w:rsidRPr="003D56C4">
        <w:rPr>
          <w:rFonts w:ascii="Times New Roman" w:hAnsi="Times New Roman"/>
          <w:color w:val="000000"/>
          <w:sz w:val="24"/>
          <w:szCs w:val="24"/>
        </w:rPr>
        <w:t>дезорганизующие</w:t>
      </w:r>
      <w:proofErr w:type="spellEnd"/>
      <w:r w:rsidRPr="003D56C4">
        <w:rPr>
          <w:rFonts w:ascii="Times New Roman" w:hAnsi="Times New Roman"/>
          <w:color w:val="000000"/>
          <w:sz w:val="24"/>
          <w:szCs w:val="24"/>
        </w:rPr>
        <w:t xml:space="preserve"> социальную систему и ведущие ее к разрушению, приводящие к </w:t>
      </w:r>
      <w:proofErr w:type="spellStart"/>
      <w:r w:rsidRPr="003D56C4">
        <w:rPr>
          <w:rFonts w:ascii="Times New Roman" w:hAnsi="Times New Roman"/>
          <w:color w:val="000000"/>
          <w:sz w:val="24"/>
          <w:szCs w:val="24"/>
        </w:rPr>
        <w:t>девиантному</w:t>
      </w:r>
      <w:proofErr w:type="spellEnd"/>
      <w:r w:rsidRPr="003D56C4">
        <w:rPr>
          <w:rFonts w:ascii="Times New Roman" w:hAnsi="Times New Roman"/>
          <w:color w:val="000000"/>
          <w:sz w:val="24"/>
          <w:szCs w:val="24"/>
        </w:rPr>
        <w:t xml:space="preserve"> поведению.</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Во всех случаях девиация выступает результатом неспособности или нежелания индивидов адаптироваться к обществу и его требованиям, иначе говоря, свидетельствует о полном или относительном провале социализации.</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В целом к формам </w:t>
      </w:r>
      <w:proofErr w:type="spellStart"/>
      <w:r w:rsidRPr="003D56C4">
        <w:rPr>
          <w:rFonts w:ascii="Times New Roman" w:hAnsi="Times New Roman"/>
          <w:color w:val="000000"/>
          <w:sz w:val="24"/>
          <w:szCs w:val="24"/>
        </w:rPr>
        <w:t>девиантного</w:t>
      </w:r>
      <w:proofErr w:type="spellEnd"/>
      <w:r w:rsidRPr="003D56C4">
        <w:rPr>
          <w:rFonts w:ascii="Times New Roman" w:hAnsi="Times New Roman"/>
          <w:color w:val="000000"/>
          <w:sz w:val="24"/>
          <w:szCs w:val="24"/>
        </w:rPr>
        <w:t xml:space="preserve"> поведения обычно относят уголовную преступность, алкоголизм, наркоманию, проституцию, азартные игры, психическое расстройство, самоубийство.</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Некоторые причины </w:t>
      </w:r>
      <w:proofErr w:type="spellStart"/>
      <w:r w:rsidRPr="003D56C4">
        <w:rPr>
          <w:rFonts w:ascii="Times New Roman" w:hAnsi="Times New Roman"/>
          <w:color w:val="000000"/>
          <w:sz w:val="24"/>
          <w:szCs w:val="24"/>
        </w:rPr>
        <w:t>девиантного</w:t>
      </w:r>
      <w:proofErr w:type="spellEnd"/>
      <w:r w:rsidRPr="003D56C4">
        <w:rPr>
          <w:rFonts w:ascii="Times New Roman" w:hAnsi="Times New Roman"/>
          <w:color w:val="000000"/>
          <w:sz w:val="24"/>
          <w:szCs w:val="24"/>
        </w:rPr>
        <w:t xml:space="preserve"> поведения носят не социальный характер, а биопсихический. Например, склонность к алкоголизму, наркомании, психические </w:t>
      </w:r>
      <w:r w:rsidRPr="003D56C4">
        <w:rPr>
          <w:rFonts w:ascii="Times New Roman" w:hAnsi="Times New Roman"/>
          <w:color w:val="000000"/>
          <w:sz w:val="24"/>
          <w:szCs w:val="24"/>
        </w:rPr>
        <w:lastRenderedPageBreak/>
        <w:t xml:space="preserve">расстройства могут передаваться от родителей детям. В социологии </w:t>
      </w:r>
      <w:proofErr w:type="spellStart"/>
      <w:r w:rsidRPr="003D56C4">
        <w:rPr>
          <w:rFonts w:ascii="Times New Roman" w:hAnsi="Times New Roman"/>
          <w:color w:val="000000"/>
          <w:sz w:val="24"/>
          <w:szCs w:val="24"/>
        </w:rPr>
        <w:t>девиантного</w:t>
      </w:r>
      <w:proofErr w:type="spellEnd"/>
      <w:r w:rsidRPr="003D56C4">
        <w:rPr>
          <w:rFonts w:ascii="Times New Roman" w:hAnsi="Times New Roman"/>
          <w:color w:val="000000"/>
          <w:sz w:val="24"/>
          <w:szCs w:val="24"/>
        </w:rPr>
        <w:t xml:space="preserve"> поведения выделяется несколько направлений, объясняющих причины его возникновения. Между различными формами </w:t>
      </w:r>
      <w:proofErr w:type="spellStart"/>
      <w:r w:rsidRPr="003D56C4">
        <w:rPr>
          <w:rFonts w:ascii="Times New Roman" w:hAnsi="Times New Roman"/>
          <w:color w:val="000000"/>
          <w:sz w:val="24"/>
          <w:szCs w:val="24"/>
        </w:rPr>
        <w:t>девиантного</w:t>
      </w:r>
      <w:proofErr w:type="spellEnd"/>
      <w:r w:rsidRPr="003D56C4">
        <w:rPr>
          <w:rFonts w:ascii="Times New Roman" w:hAnsi="Times New Roman"/>
          <w:color w:val="000000"/>
          <w:sz w:val="24"/>
          <w:szCs w:val="24"/>
        </w:rPr>
        <w:t xml:space="preserve"> поведения существуют взаимосвязи, при этом одно негативное явление усиливает другое. Например, алкоголизм способствует усилению хулиганства.</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proofErr w:type="spellStart"/>
      <w:r w:rsidRPr="003D56C4">
        <w:rPr>
          <w:rFonts w:ascii="Times New Roman" w:hAnsi="Times New Roman"/>
          <w:color w:val="000000"/>
          <w:sz w:val="24"/>
          <w:szCs w:val="24"/>
        </w:rPr>
        <w:t>Маргинализация</w:t>
      </w:r>
      <w:proofErr w:type="spellEnd"/>
      <w:r w:rsidRPr="003D56C4">
        <w:rPr>
          <w:rFonts w:ascii="Times New Roman" w:hAnsi="Times New Roman"/>
          <w:color w:val="000000"/>
          <w:sz w:val="24"/>
          <w:szCs w:val="24"/>
        </w:rPr>
        <w:t xml:space="preserve"> является одной из причин девиаций. Главным признаком </w:t>
      </w:r>
      <w:proofErr w:type="spellStart"/>
      <w:r w:rsidRPr="003D56C4">
        <w:rPr>
          <w:rFonts w:ascii="Times New Roman" w:hAnsi="Times New Roman"/>
          <w:color w:val="000000"/>
          <w:sz w:val="24"/>
          <w:szCs w:val="24"/>
        </w:rPr>
        <w:t>маргинализации</w:t>
      </w:r>
      <w:proofErr w:type="spellEnd"/>
      <w:r w:rsidRPr="003D56C4">
        <w:rPr>
          <w:rFonts w:ascii="Times New Roman" w:hAnsi="Times New Roman"/>
          <w:color w:val="000000"/>
          <w:sz w:val="24"/>
          <w:szCs w:val="24"/>
        </w:rPr>
        <w:t xml:space="preserve"> выступает разрыв социальных связей, причем в «классическом» варианте вначале рвутся экономические и социальные связи, а затем и духовные. В качестве характерной черты социального поведения маргиналов можно назвать снижение уровня социальных ожиданий и социальных потребностей.</w:t>
      </w:r>
    </w:p>
    <w:p w:rsidR="00594E8F" w:rsidRDefault="00594E8F" w:rsidP="00594E8F">
      <w:pPr>
        <w:pStyle w:val="a4"/>
        <w:shd w:val="clear" w:color="auto" w:fill="FFFFFF"/>
        <w:spacing w:before="120" w:beforeAutospacing="0" w:after="120" w:afterAutospacing="0"/>
        <w:jc w:val="both"/>
        <w:rPr>
          <w:color w:val="000000"/>
        </w:rPr>
      </w:pPr>
      <w:r w:rsidRPr="003D56C4">
        <w:rPr>
          <w:color w:val="000000"/>
        </w:rPr>
        <w:t xml:space="preserve">Другая группа причин </w:t>
      </w:r>
      <w:proofErr w:type="spellStart"/>
      <w:r w:rsidRPr="003D56C4">
        <w:rPr>
          <w:color w:val="000000"/>
        </w:rPr>
        <w:t>девиантного</w:t>
      </w:r>
      <w:proofErr w:type="spellEnd"/>
      <w:r w:rsidRPr="003D56C4">
        <w:rPr>
          <w:color w:val="000000"/>
        </w:rPr>
        <w:t xml:space="preserve"> поведения связана с распространением различного рода социальных патологии, в частности </w:t>
      </w:r>
      <w:proofErr w:type="gramStart"/>
      <w:r w:rsidRPr="003D56C4">
        <w:rPr>
          <w:color w:val="000000"/>
        </w:rPr>
        <w:t>ростом психических заболеваний</w:t>
      </w:r>
      <w:proofErr w:type="gramEnd"/>
      <w:r w:rsidRPr="003D56C4">
        <w:rPr>
          <w:color w:val="000000"/>
        </w:rPr>
        <w:t xml:space="preserve">, алкоголизма, наркомании, ухудшением генетического фонда населения. Бродяжничество и </w:t>
      </w:r>
      <w:proofErr w:type="gramStart"/>
      <w:r w:rsidRPr="003D56C4">
        <w:rPr>
          <w:color w:val="000000"/>
        </w:rPr>
        <w:t>попрошайничество</w:t>
      </w:r>
      <w:proofErr w:type="gramEnd"/>
      <w:r w:rsidRPr="003D56C4">
        <w:rPr>
          <w:color w:val="000000"/>
        </w:rPr>
        <w:t xml:space="preserve">, представляющие собой особый образ жизни (отказ от участия в общественно полезном труде, ориентация только на нетрудовые доходы), получили в последнее время широкое распространение среди различных видов социальных отклонений. Социальная опасность социальных девиаций этого рода состоит в том, что бродяги и </w:t>
      </w:r>
      <w:proofErr w:type="gramStart"/>
      <w:r w:rsidRPr="003D56C4">
        <w:rPr>
          <w:color w:val="000000"/>
        </w:rPr>
        <w:t>попрошайки</w:t>
      </w:r>
      <w:proofErr w:type="gramEnd"/>
      <w:r w:rsidRPr="003D56C4">
        <w:rPr>
          <w:color w:val="000000"/>
        </w:rPr>
        <w:t xml:space="preserve"> нередко выступают в роли посредников в распространении наркотиков, совершают кражи и другие преступления.</w:t>
      </w:r>
      <w:r>
        <w:rPr>
          <w:color w:val="000000"/>
        </w:rPr>
        <w:t xml:space="preserve"> </w:t>
      </w:r>
    </w:p>
    <w:p w:rsidR="00594E8F" w:rsidRPr="0080203E" w:rsidRDefault="00594E8F" w:rsidP="00594E8F">
      <w:pPr>
        <w:pStyle w:val="a3"/>
        <w:jc w:val="both"/>
        <w:rPr>
          <w:rFonts w:ascii="Times New Roman" w:hAnsi="Times New Roman"/>
          <w:sz w:val="24"/>
          <w:szCs w:val="24"/>
        </w:rPr>
      </w:pPr>
      <w:r w:rsidRPr="0080203E">
        <w:rPr>
          <w:rFonts w:ascii="Times New Roman" w:hAnsi="Times New Roman"/>
          <w:sz w:val="24"/>
          <w:szCs w:val="24"/>
        </w:rPr>
        <w:t xml:space="preserve">Позитивная девиация — это поведение, приносящее обществу благо, </w:t>
      </w:r>
      <w:proofErr w:type="gramStart"/>
      <w:r w:rsidRPr="0080203E">
        <w:rPr>
          <w:rFonts w:ascii="Times New Roman" w:hAnsi="Times New Roman"/>
          <w:sz w:val="24"/>
          <w:szCs w:val="24"/>
        </w:rPr>
        <w:t>но</w:t>
      </w:r>
      <w:proofErr w:type="gramEnd"/>
      <w:r w:rsidRPr="0080203E">
        <w:rPr>
          <w:rFonts w:ascii="Times New Roman" w:hAnsi="Times New Roman"/>
          <w:sz w:val="24"/>
          <w:szCs w:val="24"/>
        </w:rPr>
        <w:t xml:space="preserve"> тем не менее всё равно отклоняется от общепринятых норм. К позитивной девиации можно отнести:</w:t>
      </w:r>
    </w:p>
    <w:p w:rsidR="00594E8F" w:rsidRPr="0080203E" w:rsidRDefault="00594E8F" w:rsidP="00594E8F">
      <w:pPr>
        <w:pStyle w:val="a3"/>
        <w:jc w:val="both"/>
        <w:rPr>
          <w:rFonts w:ascii="Times New Roman" w:hAnsi="Times New Roman"/>
          <w:sz w:val="24"/>
          <w:szCs w:val="24"/>
        </w:rPr>
      </w:pPr>
      <w:r w:rsidRPr="0080203E">
        <w:rPr>
          <w:rFonts w:ascii="Times New Roman" w:hAnsi="Times New Roman"/>
          <w:sz w:val="24"/>
          <w:szCs w:val="24"/>
        </w:rPr>
        <w:t>самопожертвование;</w:t>
      </w:r>
    </w:p>
    <w:p w:rsidR="00594E8F" w:rsidRPr="0080203E" w:rsidRDefault="00594E8F" w:rsidP="00594E8F">
      <w:pPr>
        <w:pStyle w:val="a3"/>
        <w:rPr>
          <w:rFonts w:ascii="Times New Roman" w:hAnsi="Times New Roman"/>
          <w:sz w:val="24"/>
          <w:szCs w:val="24"/>
        </w:rPr>
      </w:pPr>
      <w:r w:rsidRPr="0080203E">
        <w:rPr>
          <w:rFonts w:ascii="Times New Roman" w:hAnsi="Times New Roman"/>
          <w:sz w:val="24"/>
          <w:szCs w:val="24"/>
        </w:rPr>
        <w:t>героизм;</w:t>
      </w:r>
    </w:p>
    <w:p w:rsidR="00594E8F" w:rsidRPr="0080203E" w:rsidRDefault="00594E8F" w:rsidP="00594E8F">
      <w:pPr>
        <w:pStyle w:val="a3"/>
        <w:rPr>
          <w:rFonts w:ascii="Times New Roman" w:hAnsi="Times New Roman"/>
          <w:sz w:val="24"/>
          <w:szCs w:val="24"/>
        </w:rPr>
      </w:pPr>
      <w:r w:rsidRPr="0080203E">
        <w:rPr>
          <w:rFonts w:ascii="Times New Roman" w:hAnsi="Times New Roman"/>
          <w:sz w:val="24"/>
          <w:szCs w:val="24"/>
        </w:rPr>
        <w:t>аскетизм;</w:t>
      </w:r>
    </w:p>
    <w:p w:rsidR="00594E8F" w:rsidRPr="0080203E" w:rsidRDefault="00594E8F" w:rsidP="00594E8F">
      <w:pPr>
        <w:pStyle w:val="a3"/>
        <w:rPr>
          <w:rFonts w:ascii="Times New Roman" w:hAnsi="Times New Roman"/>
          <w:sz w:val="24"/>
          <w:szCs w:val="24"/>
        </w:rPr>
      </w:pPr>
      <w:r w:rsidRPr="0080203E">
        <w:rPr>
          <w:rFonts w:ascii="Times New Roman" w:hAnsi="Times New Roman"/>
          <w:sz w:val="24"/>
          <w:szCs w:val="24"/>
        </w:rPr>
        <w:t>чрезмерная щедрость;</w:t>
      </w:r>
    </w:p>
    <w:p w:rsidR="00594E8F" w:rsidRPr="0080203E" w:rsidRDefault="00594E8F" w:rsidP="00594E8F">
      <w:pPr>
        <w:pStyle w:val="a3"/>
        <w:rPr>
          <w:rFonts w:ascii="Times New Roman" w:hAnsi="Times New Roman"/>
          <w:sz w:val="24"/>
          <w:szCs w:val="24"/>
        </w:rPr>
      </w:pPr>
      <w:r w:rsidRPr="0080203E">
        <w:rPr>
          <w:rFonts w:ascii="Times New Roman" w:hAnsi="Times New Roman"/>
          <w:sz w:val="24"/>
          <w:szCs w:val="24"/>
        </w:rPr>
        <w:t>чрезмерная добродетельность;</w:t>
      </w:r>
    </w:p>
    <w:p w:rsidR="00594E8F" w:rsidRPr="0080203E" w:rsidRDefault="00594E8F" w:rsidP="00594E8F">
      <w:pPr>
        <w:pStyle w:val="a3"/>
        <w:rPr>
          <w:rFonts w:ascii="Times New Roman" w:hAnsi="Times New Roman"/>
          <w:sz w:val="24"/>
          <w:szCs w:val="24"/>
        </w:rPr>
      </w:pPr>
      <w:r w:rsidRPr="0080203E">
        <w:rPr>
          <w:rFonts w:ascii="Times New Roman" w:hAnsi="Times New Roman"/>
          <w:sz w:val="24"/>
          <w:szCs w:val="24"/>
        </w:rPr>
        <w:t>обострённое чувство жалости;</w:t>
      </w:r>
    </w:p>
    <w:p w:rsidR="00594E8F" w:rsidRDefault="00594E8F" w:rsidP="00594E8F">
      <w:pPr>
        <w:pStyle w:val="a3"/>
        <w:rPr>
          <w:rFonts w:ascii="Times New Roman" w:hAnsi="Times New Roman"/>
          <w:sz w:val="24"/>
          <w:szCs w:val="24"/>
        </w:rPr>
      </w:pPr>
      <w:r w:rsidRPr="0080203E">
        <w:rPr>
          <w:rFonts w:ascii="Times New Roman" w:hAnsi="Times New Roman"/>
          <w:sz w:val="24"/>
          <w:szCs w:val="24"/>
        </w:rPr>
        <w:t>способности, талант, гениальность и др.</w:t>
      </w:r>
    </w:p>
    <w:p w:rsidR="00594E8F" w:rsidRDefault="00594E8F" w:rsidP="00594E8F">
      <w:pPr>
        <w:pStyle w:val="a3"/>
        <w:jc w:val="both"/>
        <w:rPr>
          <w:rFonts w:ascii="Times New Roman" w:hAnsi="Times New Roman"/>
          <w:sz w:val="24"/>
          <w:szCs w:val="24"/>
          <w:shd w:val="clear" w:color="auto" w:fill="FFFFFF"/>
        </w:rPr>
      </w:pPr>
      <w:r w:rsidRPr="0080203E">
        <w:rPr>
          <w:rFonts w:ascii="Times New Roman" w:hAnsi="Times New Roman"/>
          <w:sz w:val="24"/>
          <w:szCs w:val="24"/>
          <w:shd w:val="clear" w:color="auto" w:fill="FFFFFF"/>
        </w:rPr>
        <w:t xml:space="preserve">Проблема </w:t>
      </w:r>
      <w:proofErr w:type="spellStart"/>
      <w:r w:rsidRPr="0080203E">
        <w:rPr>
          <w:rFonts w:ascii="Times New Roman" w:hAnsi="Times New Roman"/>
          <w:sz w:val="24"/>
          <w:szCs w:val="24"/>
          <w:shd w:val="clear" w:color="auto" w:fill="FFFFFF"/>
        </w:rPr>
        <w:t>девиантного</w:t>
      </w:r>
      <w:proofErr w:type="spellEnd"/>
      <w:r w:rsidRPr="0080203E">
        <w:rPr>
          <w:rFonts w:ascii="Times New Roman" w:hAnsi="Times New Roman"/>
          <w:sz w:val="24"/>
          <w:szCs w:val="24"/>
          <w:shd w:val="clear" w:color="auto" w:fill="FFFFFF"/>
        </w:rPr>
        <w:t xml:space="preserve"> поведения находится в центре внимания с момента </w:t>
      </w:r>
      <w:r w:rsidRPr="00962C19">
        <w:rPr>
          <w:rFonts w:ascii="Times New Roman" w:hAnsi="Times New Roman"/>
          <w:sz w:val="24"/>
          <w:szCs w:val="24"/>
          <w:shd w:val="clear" w:color="auto" w:fill="FFFFFF"/>
        </w:rPr>
        <w:t>возникновения </w:t>
      </w:r>
      <w:hyperlink r:id="rId8" w:tooltip="Социология" w:history="1">
        <w:r w:rsidRPr="00962C19">
          <w:rPr>
            <w:rStyle w:val="a6"/>
            <w:rFonts w:ascii="Times New Roman" w:hAnsi="Times New Roman"/>
            <w:color w:val="auto"/>
            <w:sz w:val="24"/>
            <w:szCs w:val="24"/>
            <w:shd w:val="clear" w:color="auto" w:fill="FFFFFF"/>
          </w:rPr>
          <w:t>социологии</w:t>
        </w:r>
      </w:hyperlink>
      <w:r w:rsidRPr="00962C19">
        <w:rPr>
          <w:rFonts w:ascii="Times New Roman" w:hAnsi="Times New Roman"/>
          <w:sz w:val="24"/>
          <w:szCs w:val="24"/>
          <w:shd w:val="clear" w:color="auto" w:fill="FFFFFF"/>
        </w:rPr>
        <w:t>. Французский социолог </w:t>
      </w:r>
      <w:hyperlink r:id="rId9" w:tooltip="Дюркгейм, Эмиль" w:history="1">
        <w:r w:rsidRPr="00962C19">
          <w:rPr>
            <w:rStyle w:val="a6"/>
            <w:rFonts w:ascii="Times New Roman" w:hAnsi="Times New Roman"/>
            <w:color w:val="auto"/>
            <w:sz w:val="24"/>
            <w:szCs w:val="24"/>
            <w:shd w:val="clear" w:color="auto" w:fill="FFFFFF"/>
          </w:rPr>
          <w:t>Эмиль Дюркгейм</w:t>
        </w:r>
      </w:hyperlink>
      <w:r w:rsidRPr="00962C19">
        <w:rPr>
          <w:rFonts w:ascii="Times New Roman" w:hAnsi="Times New Roman"/>
          <w:sz w:val="24"/>
          <w:szCs w:val="24"/>
          <w:shd w:val="clear" w:color="auto" w:fill="FFFFFF"/>
        </w:rPr>
        <w:t>, написавший ставшую классической работу «</w:t>
      </w:r>
      <w:hyperlink r:id="rId10" w:tooltip="Самоубийство (книга Дюркгейма)" w:history="1">
        <w:r w:rsidRPr="00962C19">
          <w:rPr>
            <w:rStyle w:val="a6"/>
            <w:rFonts w:ascii="Times New Roman" w:hAnsi="Times New Roman"/>
            <w:color w:val="auto"/>
            <w:sz w:val="24"/>
            <w:szCs w:val="24"/>
            <w:shd w:val="clear" w:color="auto" w:fill="FFFFFF"/>
          </w:rPr>
          <w:t>Самоубийство</w:t>
        </w:r>
      </w:hyperlink>
      <w:r w:rsidRPr="00962C19">
        <w:rPr>
          <w:rFonts w:ascii="Times New Roman" w:hAnsi="Times New Roman"/>
          <w:sz w:val="24"/>
          <w:szCs w:val="24"/>
          <w:shd w:val="clear" w:color="auto" w:fill="FFFFFF"/>
        </w:rPr>
        <w:t>» (</w:t>
      </w:r>
      <w:hyperlink r:id="rId11" w:tooltip="1897" w:history="1">
        <w:r w:rsidRPr="00962C19">
          <w:rPr>
            <w:rStyle w:val="a6"/>
            <w:rFonts w:ascii="Times New Roman" w:hAnsi="Times New Roman"/>
            <w:color w:val="auto"/>
            <w:sz w:val="24"/>
            <w:szCs w:val="24"/>
            <w:shd w:val="clear" w:color="auto" w:fill="FFFFFF"/>
          </w:rPr>
          <w:t>1897</w:t>
        </w:r>
      </w:hyperlink>
      <w:r w:rsidRPr="00962C19">
        <w:rPr>
          <w:rFonts w:ascii="Times New Roman" w:hAnsi="Times New Roman"/>
          <w:sz w:val="24"/>
          <w:szCs w:val="24"/>
          <w:shd w:val="clear" w:color="auto" w:fill="FFFFFF"/>
        </w:rPr>
        <w:t>), считается одним из основоположников современной </w:t>
      </w:r>
      <w:proofErr w:type="spellStart"/>
      <w:r w:rsidRPr="00962C19">
        <w:rPr>
          <w:rFonts w:ascii="Times New Roman" w:hAnsi="Times New Roman"/>
          <w:sz w:val="24"/>
          <w:szCs w:val="24"/>
        </w:rPr>
        <w:fldChar w:fldCharType="begin"/>
      </w:r>
      <w:r w:rsidRPr="00962C19">
        <w:rPr>
          <w:rFonts w:ascii="Times New Roman" w:hAnsi="Times New Roman"/>
          <w:sz w:val="24"/>
          <w:szCs w:val="24"/>
        </w:rPr>
        <w:instrText xml:space="preserve"> HYPERLINK "https://ru.wikipedia.org/wiki/%D0%94%D0%B5%D0%B2%D0%B8%D0%B0%D0%BD%D1%82%D0%BE%D0%BB%D0%BE%D0%B3%D0%B8%D1%8F" \o "Девиантология" </w:instrText>
      </w:r>
      <w:r w:rsidRPr="00962C19">
        <w:rPr>
          <w:rFonts w:ascii="Times New Roman" w:hAnsi="Times New Roman"/>
          <w:sz w:val="24"/>
          <w:szCs w:val="24"/>
        </w:rPr>
        <w:fldChar w:fldCharType="separate"/>
      </w:r>
      <w:r w:rsidRPr="00962C19">
        <w:rPr>
          <w:rStyle w:val="a6"/>
          <w:rFonts w:ascii="Times New Roman" w:hAnsi="Times New Roman"/>
          <w:color w:val="auto"/>
          <w:sz w:val="24"/>
          <w:szCs w:val="24"/>
          <w:shd w:val="clear" w:color="auto" w:fill="FFFFFF"/>
        </w:rPr>
        <w:t>девиантологии</w:t>
      </w:r>
      <w:proofErr w:type="spellEnd"/>
      <w:r w:rsidRPr="00962C19">
        <w:rPr>
          <w:rFonts w:ascii="Times New Roman" w:hAnsi="Times New Roman"/>
          <w:sz w:val="24"/>
          <w:szCs w:val="24"/>
        </w:rPr>
        <w:fldChar w:fldCharType="end"/>
      </w:r>
      <w:r w:rsidRPr="00962C19">
        <w:rPr>
          <w:rFonts w:ascii="Times New Roman" w:hAnsi="Times New Roman"/>
          <w:sz w:val="24"/>
          <w:szCs w:val="24"/>
          <w:shd w:val="clear" w:color="auto" w:fill="FFFFFF"/>
        </w:rPr>
        <w:t>. Он ввёл понятие </w:t>
      </w:r>
      <w:hyperlink r:id="rId12" w:tooltip="Аномия" w:history="1">
        <w:r w:rsidRPr="00962C19">
          <w:rPr>
            <w:rStyle w:val="a6"/>
            <w:rFonts w:ascii="Times New Roman" w:hAnsi="Times New Roman"/>
            <w:color w:val="auto"/>
            <w:sz w:val="24"/>
            <w:szCs w:val="24"/>
            <w:shd w:val="clear" w:color="auto" w:fill="FFFFFF"/>
          </w:rPr>
          <w:t>аномии</w:t>
        </w:r>
      </w:hyperlink>
      <w:r w:rsidRPr="00962C19">
        <w:rPr>
          <w:rFonts w:ascii="Times New Roman" w:hAnsi="Times New Roman"/>
          <w:sz w:val="24"/>
          <w:szCs w:val="24"/>
          <w:shd w:val="clear" w:color="auto" w:fill="FFFFFF"/>
        </w:rPr>
        <w:t>, - это состояние запутанности и дезориентации в обществе во время кризисов или радикальных социальных перемен. Дюркгейм объяснил это на примере увеличения количества самоубийств во время неожиданных экономических спадов и подъёмов. Последователь Дюркгейма, американский социолог </w:t>
      </w:r>
      <w:hyperlink r:id="rId13" w:tooltip="Роберт Кинг Мертон" w:history="1">
        <w:r w:rsidRPr="00962C19">
          <w:rPr>
            <w:rStyle w:val="a6"/>
            <w:rFonts w:ascii="Times New Roman" w:hAnsi="Times New Roman"/>
            <w:color w:val="auto"/>
            <w:sz w:val="24"/>
            <w:szCs w:val="24"/>
            <w:shd w:val="clear" w:color="auto" w:fill="FFFFFF"/>
          </w:rPr>
          <w:t>Роберт Кинг Мертон</w:t>
        </w:r>
      </w:hyperlink>
      <w:r w:rsidRPr="00962C19">
        <w:rPr>
          <w:rFonts w:ascii="Times New Roman" w:hAnsi="Times New Roman"/>
          <w:sz w:val="24"/>
          <w:szCs w:val="24"/>
          <w:shd w:val="clear" w:color="auto" w:fill="FFFFFF"/>
        </w:rPr>
        <w:t xml:space="preserve"> в рамках своей теории структурного функционализма создал одну </w:t>
      </w:r>
      <w:r w:rsidRPr="0080203E">
        <w:rPr>
          <w:rFonts w:ascii="Times New Roman" w:hAnsi="Times New Roman"/>
          <w:sz w:val="24"/>
          <w:szCs w:val="24"/>
          <w:shd w:val="clear" w:color="auto" w:fill="FFFFFF"/>
        </w:rPr>
        <w:t>из первых социологических классификаций поведенческих реакций человека.</w:t>
      </w:r>
    </w:p>
    <w:p w:rsidR="00594E8F" w:rsidRPr="00873074" w:rsidRDefault="00594E8F" w:rsidP="00594E8F">
      <w:pPr>
        <w:pStyle w:val="a3"/>
        <w:jc w:val="both"/>
        <w:rPr>
          <w:rFonts w:ascii="Times New Roman" w:hAnsi="Times New Roman"/>
          <w:sz w:val="24"/>
          <w:szCs w:val="24"/>
        </w:rPr>
      </w:pPr>
      <w:proofErr w:type="spellStart"/>
      <w:r w:rsidRPr="00873074">
        <w:rPr>
          <w:rFonts w:ascii="Times New Roman" w:hAnsi="Times New Roman"/>
          <w:b/>
          <w:sz w:val="24"/>
          <w:szCs w:val="24"/>
        </w:rPr>
        <w:t>Конформность</w:t>
      </w:r>
      <w:proofErr w:type="spellEnd"/>
      <w:r w:rsidRPr="00873074">
        <w:rPr>
          <w:rFonts w:ascii="Times New Roman" w:hAnsi="Times New Roman"/>
          <w:sz w:val="24"/>
          <w:szCs w:val="24"/>
        </w:rPr>
        <w:t xml:space="preserve"> (от лат. </w:t>
      </w:r>
      <w:proofErr w:type="spellStart"/>
      <w:r w:rsidRPr="00873074">
        <w:rPr>
          <w:rFonts w:ascii="Times New Roman" w:hAnsi="Times New Roman"/>
          <w:sz w:val="24"/>
          <w:szCs w:val="24"/>
        </w:rPr>
        <w:t>conformis</w:t>
      </w:r>
      <w:proofErr w:type="spellEnd"/>
      <w:r w:rsidRPr="00873074">
        <w:rPr>
          <w:rFonts w:ascii="Times New Roman" w:hAnsi="Times New Roman"/>
          <w:sz w:val="24"/>
          <w:szCs w:val="24"/>
        </w:rPr>
        <w:t xml:space="preserve"> – </w:t>
      </w:r>
      <w:proofErr w:type="gramStart"/>
      <w:r w:rsidRPr="00873074">
        <w:rPr>
          <w:rFonts w:ascii="Times New Roman" w:hAnsi="Times New Roman"/>
          <w:sz w:val="24"/>
          <w:szCs w:val="24"/>
        </w:rPr>
        <w:t>подобный</w:t>
      </w:r>
      <w:proofErr w:type="gramEnd"/>
      <w:r w:rsidRPr="00873074">
        <w:rPr>
          <w:rFonts w:ascii="Times New Roman" w:hAnsi="Times New Roman"/>
          <w:sz w:val="24"/>
          <w:szCs w:val="24"/>
        </w:rPr>
        <w:t xml:space="preserve">, сообразный) – склонность человека изменять свои первоначальные оценки под влиянием мнения других. Усвоение норм и правил поведения также является проявлением </w:t>
      </w:r>
      <w:proofErr w:type="spellStart"/>
      <w:r w:rsidRPr="00873074">
        <w:rPr>
          <w:rFonts w:ascii="Times New Roman" w:hAnsi="Times New Roman"/>
          <w:sz w:val="24"/>
          <w:szCs w:val="24"/>
        </w:rPr>
        <w:t>конформности</w:t>
      </w:r>
      <w:proofErr w:type="spellEnd"/>
      <w:r w:rsidRPr="00873074">
        <w:rPr>
          <w:rFonts w:ascii="Times New Roman" w:hAnsi="Times New Roman"/>
          <w:sz w:val="24"/>
          <w:szCs w:val="24"/>
        </w:rPr>
        <w:t>, но одновременно и необходимым элементом социализации.</w:t>
      </w:r>
    </w:p>
    <w:p w:rsidR="00594E8F" w:rsidRPr="00873074" w:rsidRDefault="00594E8F" w:rsidP="00594E8F">
      <w:pPr>
        <w:pStyle w:val="a3"/>
        <w:jc w:val="both"/>
        <w:rPr>
          <w:rFonts w:ascii="Times New Roman" w:hAnsi="Times New Roman"/>
          <w:sz w:val="24"/>
          <w:szCs w:val="24"/>
        </w:rPr>
      </w:pPr>
      <w:r w:rsidRPr="00873074">
        <w:rPr>
          <w:rFonts w:ascii="Times New Roman" w:hAnsi="Times New Roman"/>
          <w:sz w:val="24"/>
          <w:szCs w:val="24"/>
        </w:rPr>
        <w:t>В социальной психологии термин обычно используется для обозначения податливости личности человека реальному или воображаемому давлению группы, которая проявляется в изменении поведения или собственного мнения в соответствии с позицией большинства.</w:t>
      </w:r>
    </w:p>
    <w:p w:rsidR="00594E8F" w:rsidRPr="00873074" w:rsidRDefault="00594E8F" w:rsidP="00594E8F">
      <w:pPr>
        <w:pStyle w:val="a3"/>
        <w:jc w:val="both"/>
        <w:rPr>
          <w:rFonts w:ascii="Times New Roman" w:hAnsi="Times New Roman"/>
          <w:sz w:val="24"/>
          <w:szCs w:val="24"/>
        </w:rPr>
      </w:pPr>
      <w:r w:rsidRPr="00873074">
        <w:rPr>
          <w:rFonts w:ascii="Times New Roman" w:hAnsi="Times New Roman"/>
          <w:sz w:val="24"/>
          <w:szCs w:val="24"/>
        </w:rPr>
        <w:t xml:space="preserve">Синоним – «конформизм». О внешнем конформизме говорят, когда человек, соглашаясь с навязываемым мнением большинства, внутренне остается при своих убеждениях. Внутренний конформизм – реальное изменение внутренних взглядов и поведения в результате </w:t>
      </w:r>
      <w:proofErr w:type="gramStart"/>
      <w:r w:rsidRPr="00873074">
        <w:rPr>
          <w:rFonts w:ascii="Times New Roman" w:hAnsi="Times New Roman"/>
          <w:sz w:val="24"/>
          <w:szCs w:val="24"/>
        </w:rPr>
        <w:t>принятия позиции большинства членов группы</w:t>
      </w:r>
      <w:proofErr w:type="gramEnd"/>
      <w:r w:rsidRPr="00873074">
        <w:rPr>
          <w:rFonts w:ascii="Times New Roman" w:hAnsi="Times New Roman"/>
          <w:sz w:val="24"/>
          <w:szCs w:val="24"/>
        </w:rPr>
        <w:t>. Нонконформизм – стремление любой ценой и во всех случаях поступать вопреки позиции большинства.</w:t>
      </w:r>
    </w:p>
    <w:p w:rsidR="00594E8F" w:rsidRPr="0080203E" w:rsidRDefault="00594E8F" w:rsidP="00594E8F">
      <w:pPr>
        <w:pStyle w:val="a3"/>
        <w:jc w:val="both"/>
        <w:rPr>
          <w:rFonts w:ascii="Times New Roman" w:hAnsi="Times New Roman"/>
          <w:sz w:val="24"/>
          <w:szCs w:val="24"/>
        </w:rPr>
      </w:pPr>
    </w:p>
    <w:p w:rsidR="00594E8F" w:rsidRPr="0080203E" w:rsidRDefault="00594E8F" w:rsidP="00594E8F">
      <w:pPr>
        <w:pStyle w:val="a3"/>
        <w:rPr>
          <w:rFonts w:ascii="Times New Roman" w:hAnsi="Times New Roman"/>
          <w:color w:val="000000"/>
          <w:sz w:val="24"/>
          <w:szCs w:val="24"/>
        </w:rPr>
      </w:pP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Противоправные действия, проступки и правонарушения принято называть </w:t>
      </w:r>
      <w:proofErr w:type="spellStart"/>
      <w:r w:rsidRPr="003D56C4">
        <w:rPr>
          <w:rFonts w:ascii="Times New Roman" w:hAnsi="Times New Roman"/>
          <w:b/>
          <w:bCs/>
          <w:color w:val="000000"/>
          <w:sz w:val="24"/>
          <w:szCs w:val="24"/>
        </w:rPr>
        <w:t>делинквентным</w:t>
      </w:r>
      <w:proofErr w:type="spellEnd"/>
      <w:r w:rsidRPr="003D56C4">
        <w:rPr>
          <w:rFonts w:ascii="Times New Roman" w:hAnsi="Times New Roman"/>
          <w:b/>
          <w:bCs/>
          <w:color w:val="000000"/>
          <w:sz w:val="24"/>
          <w:szCs w:val="24"/>
        </w:rPr>
        <w:t xml:space="preserve"> поведением.</w:t>
      </w:r>
      <w:r w:rsidRPr="003D56C4">
        <w:rPr>
          <w:rFonts w:ascii="Times New Roman" w:hAnsi="Times New Roman"/>
          <w:color w:val="000000"/>
          <w:sz w:val="24"/>
          <w:szCs w:val="24"/>
        </w:rPr>
        <w:t xml:space="preserve"> Например, к </w:t>
      </w:r>
      <w:proofErr w:type="spellStart"/>
      <w:r w:rsidRPr="003D56C4">
        <w:rPr>
          <w:rFonts w:ascii="Times New Roman" w:hAnsi="Times New Roman"/>
          <w:color w:val="000000"/>
          <w:sz w:val="24"/>
          <w:szCs w:val="24"/>
        </w:rPr>
        <w:t>делинквентным</w:t>
      </w:r>
      <w:proofErr w:type="spellEnd"/>
      <w:r w:rsidRPr="003D56C4">
        <w:rPr>
          <w:rFonts w:ascii="Times New Roman" w:hAnsi="Times New Roman"/>
          <w:color w:val="000000"/>
          <w:sz w:val="24"/>
          <w:szCs w:val="24"/>
        </w:rPr>
        <w:t xml:space="preserve"> можно отнести хулиганство, нецензурную брань в общественном месте, участие в драке и прочие действия, нарушающие правовые нормы, но еще не являющиеся серьезным уголовным преступлением. </w:t>
      </w:r>
      <w:proofErr w:type="spellStart"/>
      <w:r w:rsidRPr="003D56C4">
        <w:rPr>
          <w:rFonts w:ascii="Times New Roman" w:hAnsi="Times New Roman"/>
          <w:color w:val="000000"/>
          <w:sz w:val="24"/>
          <w:szCs w:val="24"/>
        </w:rPr>
        <w:t>Делинквентное</w:t>
      </w:r>
      <w:proofErr w:type="spellEnd"/>
      <w:r w:rsidRPr="003D56C4">
        <w:rPr>
          <w:rFonts w:ascii="Times New Roman" w:hAnsi="Times New Roman"/>
          <w:color w:val="000000"/>
          <w:sz w:val="24"/>
          <w:szCs w:val="24"/>
        </w:rPr>
        <w:t xml:space="preserve"> поведение является разновидностью </w:t>
      </w:r>
      <w:proofErr w:type="spellStart"/>
      <w:proofErr w:type="gramStart"/>
      <w:r w:rsidRPr="003D56C4">
        <w:rPr>
          <w:rFonts w:ascii="Times New Roman" w:hAnsi="Times New Roman"/>
          <w:color w:val="000000"/>
          <w:sz w:val="24"/>
          <w:szCs w:val="24"/>
        </w:rPr>
        <w:t>девиантного</w:t>
      </w:r>
      <w:proofErr w:type="spellEnd"/>
      <w:proofErr w:type="gramEnd"/>
      <w:r w:rsidRPr="003D56C4">
        <w:rPr>
          <w:rFonts w:ascii="Times New Roman" w:hAnsi="Times New Roman"/>
          <w:color w:val="000000"/>
          <w:sz w:val="24"/>
          <w:szCs w:val="24"/>
        </w:rPr>
        <w:t>.</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Чтобы деструктивная девиация не получала широкого распространения, необходимо:</w:t>
      </w:r>
    </w:p>
    <w:p w:rsidR="00594E8F" w:rsidRPr="003D56C4" w:rsidRDefault="00594E8F" w:rsidP="00594E8F">
      <w:pPr>
        <w:numPr>
          <w:ilvl w:val="0"/>
          <w:numId w:val="1"/>
        </w:numPr>
        <w:shd w:val="clear" w:color="auto" w:fill="FFFFFF" w:themeFill="background1"/>
        <w:spacing w:after="0" w:line="240" w:lineRule="auto"/>
        <w:ind w:left="0"/>
        <w:jc w:val="both"/>
        <w:rPr>
          <w:rFonts w:ascii="Times New Roman" w:hAnsi="Times New Roman"/>
          <w:color w:val="000000"/>
          <w:sz w:val="24"/>
          <w:szCs w:val="24"/>
        </w:rPr>
      </w:pPr>
      <w:r w:rsidRPr="003D56C4">
        <w:rPr>
          <w:rFonts w:ascii="Times New Roman" w:hAnsi="Times New Roman"/>
          <w:color w:val="000000"/>
          <w:sz w:val="24"/>
          <w:szCs w:val="24"/>
        </w:rPr>
        <w:t>расширять доступ к легитимным способам достижения успеха и продвижения по социальной лестнице;</w:t>
      </w:r>
    </w:p>
    <w:p w:rsidR="00594E8F" w:rsidRPr="003D56C4" w:rsidRDefault="00594E8F" w:rsidP="00594E8F">
      <w:pPr>
        <w:numPr>
          <w:ilvl w:val="0"/>
          <w:numId w:val="1"/>
        </w:numPr>
        <w:shd w:val="clear" w:color="auto" w:fill="FFFFFF" w:themeFill="background1"/>
        <w:spacing w:after="0" w:line="240" w:lineRule="auto"/>
        <w:ind w:left="0"/>
        <w:jc w:val="both"/>
        <w:rPr>
          <w:rFonts w:ascii="Times New Roman" w:hAnsi="Times New Roman"/>
          <w:color w:val="000000"/>
          <w:sz w:val="24"/>
          <w:szCs w:val="24"/>
        </w:rPr>
      </w:pPr>
      <w:r w:rsidRPr="003D56C4">
        <w:rPr>
          <w:rFonts w:ascii="Times New Roman" w:hAnsi="Times New Roman"/>
          <w:color w:val="000000"/>
          <w:sz w:val="24"/>
          <w:szCs w:val="24"/>
        </w:rPr>
        <w:t>соблюдать социальное равенство перед законом;</w:t>
      </w:r>
    </w:p>
    <w:p w:rsidR="00594E8F" w:rsidRPr="003D56C4" w:rsidRDefault="00594E8F" w:rsidP="00594E8F">
      <w:pPr>
        <w:numPr>
          <w:ilvl w:val="0"/>
          <w:numId w:val="1"/>
        </w:numPr>
        <w:shd w:val="clear" w:color="auto" w:fill="FFFFFF" w:themeFill="background1"/>
        <w:spacing w:after="0" w:line="240" w:lineRule="auto"/>
        <w:ind w:left="0"/>
        <w:jc w:val="both"/>
        <w:rPr>
          <w:rFonts w:ascii="Times New Roman" w:hAnsi="Times New Roman"/>
          <w:color w:val="000000"/>
          <w:sz w:val="24"/>
          <w:szCs w:val="24"/>
        </w:rPr>
      </w:pPr>
      <w:r w:rsidRPr="003D56C4">
        <w:rPr>
          <w:rFonts w:ascii="Times New Roman" w:hAnsi="Times New Roman"/>
          <w:color w:val="000000"/>
          <w:sz w:val="24"/>
          <w:szCs w:val="24"/>
        </w:rPr>
        <w:t>совершенствовать законодательство, приводя его в соответствие с новыми социальными реалиями;</w:t>
      </w:r>
    </w:p>
    <w:p w:rsidR="00594E8F" w:rsidRDefault="00594E8F" w:rsidP="00594E8F">
      <w:pPr>
        <w:numPr>
          <w:ilvl w:val="0"/>
          <w:numId w:val="1"/>
        </w:numPr>
        <w:shd w:val="clear" w:color="auto" w:fill="FFFFFF" w:themeFill="background1"/>
        <w:spacing w:after="0" w:line="240" w:lineRule="auto"/>
        <w:ind w:left="0"/>
        <w:jc w:val="both"/>
        <w:rPr>
          <w:rFonts w:ascii="Times New Roman" w:hAnsi="Times New Roman"/>
          <w:color w:val="000000"/>
          <w:sz w:val="24"/>
          <w:szCs w:val="24"/>
        </w:rPr>
      </w:pPr>
      <w:r w:rsidRPr="003D56C4">
        <w:rPr>
          <w:rFonts w:ascii="Times New Roman" w:hAnsi="Times New Roman"/>
          <w:color w:val="000000"/>
          <w:sz w:val="24"/>
          <w:szCs w:val="24"/>
        </w:rPr>
        <w:t>стремиться к адекватности преступления и наказания.</w:t>
      </w:r>
    </w:p>
    <w:p w:rsidR="00CF4584" w:rsidRPr="00CF4584" w:rsidRDefault="00CF4584" w:rsidP="00594E8F">
      <w:pPr>
        <w:numPr>
          <w:ilvl w:val="0"/>
          <w:numId w:val="1"/>
        </w:numPr>
        <w:shd w:val="clear" w:color="auto" w:fill="FFFFFF" w:themeFill="background1"/>
        <w:spacing w:after="0" w:line="240" w:lineRule="auto"/>
        <w:ind w:left="0"/>
        <w:jc w:val="both"/>
        <w:rPr>
          <w:rFonts w:ascii="Times New Roman" w:hAnsi="Times New Roman"/>
          <w:color w:val="000000"/>
          <w:sz w:val="24"/>
          <w:szCs w:val="24"/>
        </w:rPr>
      </w:pPr>
    </w:p>
    <w:p w:rsidR="00594E8F" w:rsidRPr="003D56C4" w:rsidRDefault="00594E8F" w:rsidP="00594E8F">
      <w:pPr>
        <w:jc w:val="both"/>
        <w:rPr>
          <w:rFonts w:ascii="Times New Roman" w:hAnsi="Times New Roman"/>
          <w:b/>
          <w:sz w:val="24"/>
          <w:szCs w:val="24"/>
        </w:rPr>
      </w:pPr>
      <w:r w:rsidRPr="003D56C4">
        <w:rPr>
          <w:rFonts w:ascii="Times New Roman" w:hAnsi="Times New Roman"/>
          <w:b/>
          <w:sz w:val="24"/>
          <w:szCs w:val="24"/>
        </w:rPr>
        <w:t>Ход работы.</w:t>
      </w:r>
    </w:p>
    <w:p w:rsidR="00594E8F" w:rsidRPr="003D56C4" w:rsidRDefault="00594E8F" w:rsidP="00594E8F">
      <w:pPr>
        <w:shd w:val="clear" w:color="auto" w:fill="FFFFFF" w:themeFill="background1"/>
        <w:spacing w:after="0" w:line="294" w:lineRule="atLeast"/>
        <w:jc w:val="both"/>
        <w:rPr>
          <w:rFonts w:ascii="Times New Roman" w:hAnsi="Times New Roman"/>
          <w:b/>
          <w:bCs/>
          <w:color w:val="000000"/>
          <w:sz w:val="24"/>
          <w:szCs w:val="24"/>
        </w:rPr>
      </w:pPr>
      <w:r w:rsidRPr="003D56C4">
        <w:rPr>
          <w:rFonts w:ascii="Times New Roman" w:hAnsi="Times New Roman"/>
          <w:b/>
          <w:bCs/>
          <w:color w:val="000000"/>
          <w:sz w:val="24"/>
          <w:szCs w:val="24"/>
        </w:rPr>
        <w:t>Задание 1.</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Занесите в таблицу правильные варианты ответа</w:t>
      </w:r>
    </w:p>
    <w:tbl>
      <w:tblPr>
        <w:tblStyle w:val="a5"/>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594E8F" w:rsidRPr="003D56C4" w:rsidTr="00BE6893">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1</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2</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3</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4</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5</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6</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7</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8</w:t>
            </w: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9</w:t>
            </w:r>
          </w:p>
        </w:tc>
        <w:tc>
          <w:tcPr>
            <w:tcW w:w="958" w:type="dxa"/>
          </w:tcPr>
          <w:p w:rsidR="00594E8F" w:rsidRPr="003D56C4" w:rsidRDefault="00594E8F" w:rsidP="00BE6893">
            <w:pPr>
              <w:spacing w:line="294" w:lineRule="atLeast"/>
              <w:jc w:val="both"/>
              <w:rPr>
                <w:rFonts w:ascii="Times New Roman" w:hAnsi="Times New Roman"/>
                <w:color w:val="000000"/>
                <w:sz w:val="24"/>
                <w:szCs w:val="24"/>
              </w:rPr>
            </w:pPr>
            <w:r w:rsidRPr="003D56C4">
              <w:rPr>
                <w:rFonts w:ascii="Times New Roman" w:hAnsi="Times New Roman"/>
                <w:color w:val="000000"/>
                <w:sz w:val="24"/>
                <w:szCs w:val="24"/>
              </w:rPr>
              <w:t>10</w:t>
            </w:r>
          </w:p>
        </w:tc>
      </w:tr>
      <w:tr w:rsidR="00594E8F" w:rsidRPr="003D56C4" w:rsidTr="00BE6893">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7" w:type="dxa"/>
          </w:tcPr>
          <w:p w:rsidR="00594E8F" w:rsidRPr="003D56C4" w:rsidRDefault="00594E8F" w:rsidP="00BE6893">
            <w:pPr>
              <w:spacing w:line="294" w:lineRule="atLeast"/>
              <w:jc w:val="both"/>
              <w:rPr>
                <w:rFonts w:ascii="Times New Roman" w:hAnsi="Times New Roman"/>
                <w:color w:val="000000"/>
                <w:sz w:val="24"/>
                <w:szCs w:val="24"/>
              </w:rPr>
            </w:pPr>
          </w:p>
        </w:tc>
        <w:tc>
          <w:tcPr>
            <w:tcW w:w="958" w:type="dxa"/>
          </w:tcPr>
          <w:p w:rsidR="00594E8F" w:rsidRPr="003D56C4" w:rsidRDefault="00594E8F" w:rsidP="00BE6893">
            <w:pPr>
              <w:spacing w:line="294" w:lineRule="atLeast"/>
              <w:jc w:val="both"/>
              <w:rPr>
                <w:rFonts w:ascii="Times New Roman" w:hAnsi="Times New Roman"/>
                <w:color w:val="000000"/>
                <w:sz w:val="24"/>
                <w:szCs w:val="24"/>
              </w:rPr>
            </w:pPr>
          </w:p>
        </w:tc>
      </w:tr>
    </w:tbl>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1</w:t>
      </w:r>
      <w:r w:rsidRPr="003D56C4">
        <w:rPr>
          <w:rFonts w:ascii="Times New Roman" w:hAnsi="Times New Roman"/>
          <w:b/>
          <w:bCs/>
          <w:color w:val="000000"/>
          <w:sz w:val="24"/>
          <w:szCs w:val="24"/>
        </w:rPr>
        <w:t>. Понятие "</w:t>
      </w:r>
      <w:proofErr w:type="spellStart"/>
      <w:r w:rsidRPr="003D56C4">
        <w:rPr>
          <w:rFonts w:ascii="Times New Roman" w:hAnsi="Times New Roman"/>
          <w:b/>
          <w:bCs/>
          <w:color w:val="000000"/>
          <w:sz w:val="24"/>
          <w:szCs w:val="24"/>
        </w:rPr>
        <w:t>девиантное</w:t>
      </w:r>
      <w:proofErr w:type="spellEnd"/>
      <w:r w:rsidRPr="003D56C4">
        <w:rPr>
          <w:rFonts w:ascii="Times New Roman" w:hAnsi="Times New Roman"/>
          <w:b/>
          <w:bCs/>
          <w:color w:val="000000"/>
          <w:sz w:val="24"/>
          <w:szCs w:val="24"/>
        </w:rPr>
        <w:t>" поведение означает:</w:t>
      </w:r>
    </w:p>
    <w:p w:rsidR="00594E8F" w:rsidRPr="003D56C4" w:rsidRDefault="00594E8F" w:rsidP="00594E8F">
      <w:pPr>
        <w:numPr>
          <w:ilvl w:val="0"/>
          <w:numId w:val="2"/>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 xml:space="preserve">механизм </w:t>
      </w:r>
      <w:proofErr w:type="spellStart"/>
      <w:r w:rsidRPr="003D56C4">
        <w:rPr>
          <w:rFonts w:ascii="Times New Roman" w:hAnsi="Times New Roman"/>
          <w:color w:val="000000"/>
          <w:sz w:val="24"/>
          <w:szCs w:val="24"/>
        </w:rPr>
        <w:t>саморегуляции</w:t>
      </w:r>
      <w:proofErr w:type="spellEnd"/>
      <w:r w:rsidRPr="003D56C4">
        <w:rPr>
          <w:rFonts w:ascii="Times New Roman" w:hAnsi="Times New Roman"/>
          <w:color w:val="000000"/>
          <w:sz w:val="24"/>
          <w:szCs w:val="24"/>
        </w:rPr>
        <w:t xml:space="preserve"> в социальных системах;</w:t>
      </w:r>
    </w:p>
    <w:p w:rsidR="00594E8F" w:rsidRPr="003D56C4" w:rsidRDefault="00594E8F" w:rsidP="00594E8F">
      <w:pPr>
        <w:numPr>
          <w:ilvl w:val="0"/>
          <w:numId w:val="2"/>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предписания, которые являются общими указаниями для социального действия;</w:t>
      </w:r>
    </w:p>
    <w:p w:rsidR="00594E8F" w:rsidRPr="003D56C4" w:rsidRDefault="00594E8F" w:rsidP="00594E8F">
      <w:pPr>
        <w:numPr>
          <w:ilvl w:val="0"/>
          <w:numId w:val="2"/>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поведение, отклоняющееся от общепринятых социальных норм;</w:t>
      </w:r>
    </w:p>
    <w:p w:rsidR="00594E8F" w:rsidRPr="003D56C4" w:rsidRDefault="00594E8F" w:rsidP="00594E8F">
      <w:pPr>
        <w:numPr>
          <w:ilvl w:val="0"/>
          <w:numId w:val="2"/>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состояние общества, в котором наблюдается ценностно-нормативный вакуум.</w:t>
      </w:r>
    </w:p>
    <w:p w:rsidR="00594E8F" w:rsidRDefault="00594E8F" w:rsidP="00594E8F">
      <w:pPr>
        <w:shd w:val="clear" w:color="auto" w:fill="FFFFFF" w:themeFill="background1"/>
        <w:spacing w:after="0" w:line="294" w:lineRule="atLeast"/>
        <w:ind w:left="284" w:hanging="284"/>
        <w:rPr>
          <w:rFonts w:ascii="Times New Roman" w:hAnsi="Times New Roman"/>
          <w:b/>
          <w:bCs/>
          <w:color w:val="000000"/>
          <w:sz w:val="24"/>
          <w:szCs w:val="24"/>
        </w:rPr>
      </w:pPr>
      <w:r>
        <w:rPr>
          <w:rFonts w:ascii="Times New Roman" w:hAnsi="Times New Roman"/>
          <w:b/>
          <w:bCs/>
          <w:color w:val="000000"/>
          <w:sz w:val="24"/>
          <w:szCs w:val="24"/>
        </w:rPr>
        <w:t xml:space="preserve">2. </w:t>
      </w:r>
      <w:proofErr w:type="spellStart"/>
      <w:r w:rsidRPr="003D56C4">
        <w:rPr>
          <w:rFonts w:ascii="Times New Roman" w:hAnsi="Times New Roman"/>
          <w:b/>
          <w:bCs/>
          <w:color w:val="000000"/>
          <w:sz w:val="24"/>
          <w:szCs w:val="24"/>
        </w:rPr>
        <w:t>Девиантное</w:t>
      </w:r>
      <w:proofErr w:type="spellEnd"/>
      <w:r w:rsidRPr="003D56C4">
        <w:rPr>
          <w:rFonts w:ascii="Times New Roman" w:hAnsi="Times New Roman"/>
          <w:b/>
          <w:bCs/>
          <w:color w:val="000000"/>
          <w:sz w:val="24"/>
          <w:szCs w:val="24"/>
        </w:rPr>
        <w:t xml:space="preserve"> поведение – это не что иное, как:</w:t>
      </w:r>
    </w:p>
    <w:p w:rsidR="00594E8F" w:rsidRPr="00873074" w:rsidRDefault="00594E8F" w:rsidP="00594E8F">
      <w:pPr>
        <w:pStyle w:val="a7"/>
        <w:numPr>
          <w:ilvl w:val="0"/>
          <w:numId w:val="13"/>
        </w:numPr>
        <w:shd w:val="clear" w:color="auto" w:fill="FFFFFF" w:themeFill="background1"/>
        <w:spacing w:after="0" w:line="294" w:lineRule="atLeast"/>
        <w:ind w:left="284" w:hanging="284"/>
        <w:rPr>
          <w:rFonts w:ascii="Times New Roman" w:eastAsia="Times New Roman" w:hAnsi="Times New Roman" w:cs="Times New Roman"/>
          <w:color w:val="000000"/>
          <w:sz w:val="24"/>
          <w:szCs w:val="24"/>
          <w:lang w:eastAsia="ru-RU"/>
        </w:rPr>
      </w:pPr>
      <w:r w:rsidRPr="00873074">
        <w:rPr>
          <w:rFonts w:ascii="Times New Roman" w:eastAsia="Times New Roman" w:hAnsi="Times New Roman" w:cs="Times New Roman"/>
          <w:color w:val="000000"/>
          <w:sz w:val="24"/>
          <w:szCs w:val="24"/>
          <w:lang w:eastAsia="ru-RU"/>
        </w:rPr>
        <w:t>типичное поведение правонарушителя;</w:t>
      </w:r>
    </w:p>
    <w:p w:rsidR="00594E8F" w:rsidRPr="003D56C4" w:rsidRDefault="00594E8F" w:rsidP="00594E8F">
      <w:pPr>
        <w:numPr>
          <w:ilvl w:val="0"/>
          <w:numId w:val="13"/>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преступное поведение;</w:t>
      </w:r>
    </w:p>
    <w:p w:rsidR="00594E8F" w:rsidRPr="003D56C4" w:rsidRDefault="00594E8F" w:rsidP="00594E8F">
      <w:pPr>
        <w:numPr>
          <w:ilvl w:val="0"/>
          <w:numId w:val="13"/>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отклонение от формального закона;</w:t>
      </w:r>
    </w:p>
    <w:p w:rsidR="00594E8F" w:rsidRPr="003D56C4" w:rsidRDefault="00594E8F" w:rsidP="00594E8F">
      <w:pPr>
        <w:numPr>
          <w:ilvl w:val="0"/>
          <w:numId w:val="13"/>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любое поведение, отклоняющееся от общепринятых норм.</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3. Понятие "социальная аномия" означает:</w:t>
      </w:r>
    </w:p>
    <w:p w:rsidR="00594E8F" w:rsidRPr="003D56C4" w:rsidRDefault="00594E8F" w:rsidP="00594E8F">
      <w:pPr>
        <w:numPr>
          <w:ilvl w:val="0"/>
          <w:numId w:val="3"/>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 xml:space="preserve">механизм </w:t>
      </w:r>
      <w:proofErr w:type="spellStart"/>
      <w:r w:rsidRPr="003D56C4">
        <w:rPr>
          <w:rFonts w:ascii="Times New Roman" w:hAnsi="Times New Roman"/>
          <w:color w:val="000000"/>
          <w:sz w:val="24"/>
          <w:szCs w:val="24"/>
        </w:rPr>
        <w:t>саморегуляции</w:t>
      </w:r>
      <w:proofErr w:type="spellEnd"/>
      <w:r w:rsidRPr="003D56C4">
        <w:rPr>
          <w:rFonts w:ascii="Times New Roman" w:hAnsi="Times New Roman"/>
          <w:color w:val="000000"/>
          <w:sz w:val="24"/>
          <w:szCs w:val="24"/>
        </w:rPr>
        <w:t xml:space="preserve"> в социальных системах;</w:t>
      </w:r>
    </w:p>
    <w:p w:rsidR="00594E8F" w:rsidRPr="003D56C4" w:rsidRDefault="00594E8F" w:rsidP="00594E8F">
      <w:pPr>
        <w:numPr>
          <w:ilvl w:val="0"/>
          <w:numId w:val="3"/>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предписания, которые являются общими указаниями для социального действия;</w:t>
      </w:r>
    </w:p>
    <w:p w:rsidR="00594E8F" w:rsidRPr="003D56C4" w:rsidRDefault="00594E8F" w:rsidP="00594E8F">
      <w:pPr>
        <w:numPr>
          <w:ilvl w:val="0"/>
          <w:numId w:val="3"/>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состояние общества, в котором наблюдается ценностно-нормативный вакуум.</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 xml:space="preserve">4. </w:t>
      </w:r>
      <w:proofErr w:type="spellStart"/>
      <w:r w:rsidRPr="003D56C4">
        <w:rPr>
          <w:rFonts w:ascii="Times New Roman" w:hAnsi="Times New Roman"/>
          <w:b/>
          <w:bCs/>
          <w:color w:val="000000"/>
          <w:sz w:val="24"/>
          <w:szCs w:val="24"/>
        </w:rPr>
        <w:t>Конформность</w:t>
      </w:r>
      <w:proofErr w:type="spellEnd"/>
      <w:r w:rsidRPr="003D56C4">
        <w:rPr>
          <w:rFonts w:ascii="Times New Roman" w:hAnsi="Times New Roman"/>
          <w:b/>
          <w:bCs/>
          <w:color w:val="000000"/>
          <w:sz w:val="24"/>
          <w:szCs w:val="24"/>
        </w:rPr>
        <w:t xml:space="preserve"> – это:</w:t>
      </w:r>
    </w:p>
    <w:p w:rsidR="00594E8F" w:rsidRPr="003D56C4" w:rsidRDefault="00594E8F" w:rsidP="00594E8F">
      <w:pPr>
        <w:numPr>
          <w:ilvl w:val="0"/>
          <w:numId w:val="4"/>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неподчинение социальным нормам;</w:t>
      </w:r>
    </w:p>
    <w:p w:rsidR="00594E8F" w:rsidRPr="003D56C4" w:rsidRDefault="00594E8F" w:rsidP="00594E8F">
      <w:pPr>
        <w:numPr>
          <w:ilvl w:val="0"/>
          <w:numId w:val="4"/>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принятие социально одобряемых целей и средств их достижения;</w:t>
      </w:r>
    </w:p>
    <w:p w:rsidR="00594E8F" w:rsidRPr="003D56C4" w:rsidRDefault="00594E8F" w:rsidP="00594E8F">
      <w:pPr>
        <w:numPr>
          <w:ilvl w:val="0"/>
          <w:numId w:val="4"/>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 xml:space="preserve">один из типов </w:t>
      </w:r>
      <w:proofErr w:type="spellStart"/>
      <w:r w:rsidRPr="003D56C4">
        <w:rPr>
          <w:rFonts w:ascii="Times New Roman" w:hAnsi="Times New Roman"/>
          <w:color w:val="000000"/>
          <w:sz w:val="24"/>
          <w:szCs w:val="24"/>
        </w:rPr>
        <w:t>девиантного</w:t>
      </w:r>
      <w:proofErr w:type="spellEnd"/>
      <w:r w:rsidRPr="003D56C4">
        <w:rPr>
          <w:rFonts w:ascii="Times New Roman" w:hAnsi="Times New Roman"/>
          <w:color w:val="000000"/>
          <w:sz w:val="24"/>
          <w:szCs w:val="24"/>
        </w:rPr>
        <w:t xml:space="preserve"> поведения.</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5. Девиация чаще всего наблюдается:</w:t>
      </w:r>
    </w:p>
    <w:p w:rsidR="00594E8F" w:rsidRPr="003D56C4" w:rsidRDefault="00594E8F" w:rsidP="00594E8F">
      <w:pPr>
        <w:numPr>
          <w:ilvl w:val="0"/>
          <w:numId w:val="5"/>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у пожилых людей;</w:t>
      </w:r>
    </w:p>
    <w:p w:rsidR="00594E8F" w:rsidRPr="003D56C4" w:rsidRDefault="00594E8F" w:rsidP="00594E8F">
      <w:pPr>
        <w:numPr>
          <w:ilvl w:val="0"/>
          <w:numId w:val="5"/>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у людей, озабоченных, прежде всего личными интересами;</w:t>
      </w:r>
    </w:p>
    <w:p w:rsidR="00594E8F" w:rsidRPr="003D56C4" w:rsidRDefault="00594E8F" w:rsidP="00594E8F">
      <w:pPr>
        <w:numPr>
          <w:ilvl w:val="0"/>
          <w:numId w:val="5"/>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у молодых;</w:t>
      </w:r>
    </w:p>
    <w:p w:rsidR="00594E8F" w:rsidRPr="003D56C4" w:rsidRDefault="00594E8F" w:rsidP="00594E8F">
      <w:pPr>
        <w:numPr>
          <w:ilvl w:val="0"/>
          <w:numId w:val="5"/>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у женщин.</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6. Базовыми элементами социального контроля являются:</w:t>
      </w:r>
    </w:p>
    <w:p w:rsidR="00594E8F" w:rsidRPr="003D56C4" w:rsidRDefault="00594E8F" w:rsidP="00594E8F">
      <w:pPr>
        <w:numPr>
          <w:ilvl w:val="0"/>
          <w:numId w:val="6"/>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нормы и санкции;</w:t>
      </w:r>
    </w:p>
    <w:p w:rsidR="00594E8F" w:rsidRPr="003D56C4" w:rsidRDefault="00594E8F" w:rsidP="00594E8F">
      <w:pPr>
        <w:numPr>
          <w:ilvl w:val="0"/>
          <w:numId w:val="6"/>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религия и нормы;</w:t>
      </w:r>
    </w:p>
    <w:p w:rsidR="00594E8F" w:rsidRPr="003D56C4" w:rsidRDefault="00594E8F" w:rsidP="00594E8F">
      <w:pPr>
        <w:numPr>
          <w:ilvl w:val="0"/>
          <w:numId w:val="6"/>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санкции и законы;</w:t>
      </w:r>
    </w:p>
    <w:p w:rsidR="00594E8F" w:rsidRPr="003D56C4" w:rsidRDefault="00594E8F" w:rsidP="00594E8F">
      <w:pPr>
        <w:numPr>
          <w:ilvl w:val="0"/>
          <w:numId w:val="6"/>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нормы и традиции;</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 xml:space="preserve">7. Что из перечисленного не является </w:t>
      </w:r>
      <w:proofErr w:type="spellStart"/>
      <w:r w:rsidRPr="003D56C4">
        <w:rPr>
          <w:rFonts w:ascii="Times New Roman" w:hAnsi="Times New Roman"/>
          <w:b/>
          <w:bCs/>
          <w:color w:val="000000"/>
          <w:sz w:val="24"/>
          <w:szCs w:val="24"/>
        </w:rPr>
        <w:t>девиантным</w:t>
      </w:r>
      <w:proofErr w:type="spellEnd"/>
      <w:r w:rsidRPr="003D56C4">
        <w:rPr>
          <w:rFonts w:ascii="Times New Roman" w:hAnsi="Times New Roman"/>
          <w:b/>
          <w:bCs/>
          <w:color w:val="000000"/>
          <w:sz w:val="24"/>
          <w:szCs w:val="24"/>
        </w:rPr>
        <w:t xml:space="preserve"> поведением?</w:t>
      </w:r>
    </w:p>
    <w:p w:rsidR="00594E8F" w:rsidRPr="003D56C4" w:rsidRDefault="00594E8F" w:rsidP="00594E8F">
      <w:pPr>
        <w:numPr>
          <w:ilvl w:val="0"/>
          <w:numId w:val="7"/>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lastRenderedPageBreak/>
        <w:t>выступление против существующего политического режима;</w:t>
      </w:r>
    </w:p>
    <w:p w:rsidR="00594E8F" w:rsidRPr="003D56C4" w:rsidRDefault="00594E8F" w:rsidP="00594E8F">
      <w:pPr>
        <w:numPr>
          <w:ilvl w:val="0"/>
          <w:numId w:val="7"/>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злоупотребление спиртным;</w:t>
      </w:r>
    </w:p>
    <w:p w:rsidR="00594E8F" w:rsidRPr="003D56C4" w:rsidRDefault="00594E8F" w:rsidP="00594E8F">
      <w:pPr>
        <w:numPr>
          <w:ilvl w:val="0"/>
          <w:numId w:val="7"/>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употребление наркотиков;</w:t>
      </w:r>
    </w:p>
    <w:p w:rsidR="00594E8F" w:rsidRPr="003D56C4" w:rsidRDefault="00594E8F" w:rsidP="00594E8F">
      <w:pPr>
        <w:numPr>
          <w:ilvl w:val="0"/>
          <w:numId w:val="7"/>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футбольное хулиганство;</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 xml:space="preserve">8. Социология изучает </w:t>
      </w:r>
      <w:proofErr w:type="spellStart"/>
      <w:r w:rsidRPr="003D56C4">
        <w:rPr>
          <w:rFonts w:ascii="Times New Roman" w:hAnsi="Times New Roman"/>
          <w:b/>
          <w:bCs/>
          <w:color w:val="000000"/>
          <w:sz w:val="24"/>
          <w:szCs w:val="24"/>
        </w:rPr>
        <w:t>девиантное</w:t>
      </w:r>
      <w:proofErr w:type="spellEnd"/>
      <w:r w:rsidRPr="003D56C4">
        <w:rPr>
          <w:rFonts w:ascii="Times New Roman" w:hAnsi="Times New Roman"/>
          <w:b/>
          <w:bCs/>
          <w:color w:val="000000"/>
          <w:sz w:val="24"/>
          <w:szCs w:val="24"/>
        </w:rPr>
        <w:t xml:space="preserve"> поведение в связи с механизмами:</w:t>
      </w:r>
    </w:p>
    <w:p w:rsidR="00594E8F" w:rsidRPr="003D56C4" w:rsidRDefault="00594E8F" w:rsidP="00594E8F">
      <w:pPr>
        <w:numPr>
          <w:ilvl w:val="0"/>
          <w:numId w:val="8"/>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социализации;</w:t>
      </w:r>
    </w:p>
    <w:p w:rsidR="00594E8F" w:rsidRPr="003D56C4" w:rsidRDefault="00594E8F" w:rsidP="00594E8F">
      <w:pPr>
        <w:numPr>
          <w:ilvl w:val="0"/>
          <w:numId w:val="8"/>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материального стимулирования;</w:t>
      </w:r>
    </w:p>
    <w:p w:rsidR="00594E8F" w:rsidRPr="003D56C4" w:rsidRDefault="00594E8F" w:rsidP="00594E8F">
      <w:pPr>
        <w:numPr>
          <w:ilvl w:val="0"/>
          <w:numId w:val="8"/>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группового воздействия;</w:t>
      </w:r>
    </w:p>
    <w:p w:rsidR="00594E8F" w:rsidRPr="003D56C4" w:rsidRDefault="00594E8F" w:rsidP="00594E8F">
      <w:pPr>
        <w:numPr>
          <w:ilvl w:val="0"/>
          <w:numId w:val="8"/>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урегулирование конфликтов;</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9. Какое суждение является верным?</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 xml:space="preserve">А. Поведение, которое отклоняется от ценностей, норм, установок и ожиданий общества или социальной группы называется </w:t>
      </w:r>
      <w:proofErr w:type="spellStart"/>
      <w:r w:rsidRPr="003D56C4">
        <w:rPr>
          <w:rFonts w:ascii="Times New Roman" w:hAnsi="Times New Roman"/>
          <w:color w:val="000000"/>
          <w:sz w:val="24"/>
          <w:szCs w:val="24"/>
        </w:rPr>
        <w:t>девиантным</w:t>
      </w:r>
      <w:proofErr w:type="spellEnd"/>
      <w:r w:rsidRPr="003D56C4">
        <w:rPr>
          <w:rFonts w:ascii="Times New Roman" w:hAnsi="Times New Roman"/>
          <w:color w:val="000000"/>
          <w:sz w:val="24"/>
          <w:szCs w:val="24"/>
        </w:rPr>
        <w:t>.</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 xml:space="preserve">Б. Любое проявление </w:t>
      </w:r>
      <w:proofErr w:type="spellStart"/>
      <w:r w:rsidRPr="003D56C4">
        <w:rPr>
          <w:rFonts w:ascii="Times New Roman" w:hAnsi="Times New Roman"/>
          <w:color w:val="000000"/>
          <w:sz w:val="24"/>
          <w:szCs w:val="24"/>
        </w:rPr>
        <w:t>девиантного</w:t>
      </w:r>
      <w:proofErr w:type="spellEnd"/>
      <w:r w:rsidRPr="003D56C4">
        <w:rPr>
          <w:rFonts w:ascii="Times New Roman" w:hAnsi="Times New Roman"/>
          <w:color w:val="000000"/>
          <w:sz w:val="24"/>
          <w:szCs w:val="24"/>
        </w:rPr>
        <w:t xml:space="preserve"> поведения является преступлением.</w:t>
      </w:r>
    </w:p>
    <w:p w:rsidR="00594E8F" w:rsidRPr="003D56C4" w:rsidRDefault="00594E8F" w:rsidP="00594E8F">
      <w:pPr>
        <w:numPr>
          <w:ilvl w:val="0"/>
          <w:numId w:val="9"/>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верно только</w:t>
      </w:r>
      <w:proofErr w:type="gramStart"/>
      <w:r w:rsidRPr="003D56C4">
        <w:rPr>
          <w:rFonts w:ascii="Times New Roman" w:hAnsi="Times New Roman"/>
          <w:color w:val="000000"/>
          <w:sz w:val="24"/>
          <w:szCs w:val="24"/>
        </w:rPr>
        <w:t xml:space="preserve"> А</w:t>
      </w:r>
      <w:proofErr w:type="gramEnd"/>
      <w:r w:rsidRPr="003D56C4">
        <w:rPr>
          <w:rFonts w:ascii="Times New Roman" w:hAnsi="Times New Roman"/>
          <w:color w:val="000000"/>
          <w:sz w:val="24"/>
          <w:szCs w:val="24"/>
        </w:rPr>
        <w:t>;                                      </w:t>
      </w:r>
    </w:p>
    <w:p w:rsidR="00594E8F" w:rsidRPr="003D56C4" w:rsidRDefault="00594E8F" w:rsidP="00594E8F">
      <w:pPr>
        <w:numPr>
          <w:ilvl w:val="0"/>
          <w:numId w:val="9"/>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верно только</w:t>
      </w:r>
      <w:proofErr w:type="gramStart"/>
      <w:r w:rsidRPr="003D56C4">
        <w:rPr>
          <w:rFonts w:ascii="Times New Roman" w:hAnsi="Times New Roman"/>
          <w:color w:val="000000"/>
          <w:sz w:val="24"/>
          <w:szCs w:val="24"/>
        </w:rPr>
        <w:t xml:space="preserve"> Б</w:t>
      </w:r>
      <w:proofErr w:type="gramEnd"/>
      <w:r w:rsidRPr="003D56C4">
        <w:rPr>
          <w:rFonts w:ascii="Times New Roman" w:hAnsi="Times New Roman"/>
          <w:color w:val="000000"/>
          <w:sz w:val="24"/>
          <w:szCs w:val="24"/>
        </w:rPr>
        <w:t>;</w:t>
      </w:r>
    </w:p>
    <w:p w:rsidR="00594E8F" w:rsidRPr="003D56C4" w:rsidRDefault="00594E8F" w:rsidP="00594E8F">
      <w:pPr>
        <w:numPr>
          <w:ilvl w:val="0"/>
          <w:numId w:val="9"/>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верны оба суждения;</w:t>
      </w:r>
    </w:p>
    <w:p w:rsidR="00594E8F" w:rsidRPr="003D56C4" w:rsidRDefault="00594E8F" w:rsidP="00594E8F">
      <w:pPr>
        <w:numPr>
          <w:ilvl w:val="0"/>
          <w:numId w:val="9"/>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оба суждения неверны.</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b/>
          <w:bCs/>
          <w:color w:val="000000"/>
          <w:sz w:val="24"/>
          <w:szCs w:val="24"/>
        </w:rPr>
        <w:t>10. Верны ли следующие суждения об отклоняющемся поведении?</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proofErr w:type="spellStart"/>
      <w:r w:rsidRPr="003D56C4">
        <w:rPr>
          <w:rFonts w:ascii="Times New Roman" w:hAnsi="Times New Roman"/>
          <w:color w:val="000000"/>
          <w:sz w:val="24"/>
          <w:szCs w:val="24"/>
        </w:rPr>
        <w:t>А.Отклоняющееся</w:t>
      </w:r>
      <w:proofErr w:type="spellEnd"/>
      <w:r w:rsidRPr="003D56C4">
        <w:rPr>
          <w:rFonts w:ascii="Times New Roman" w:hAnsi="Times New Roman"/>
          <w:color w:val="000000"/>
          <w:sz w:val="24"/>
          <w:szCs w:val="24"/>
        </w:rPr>
        <w:t xml:space="preserve"> поведение может быть полезно для общества.</w:t>
      </w:r>
    </w:p>
    <w:p w:rsidR="00594E8F" w:rsidRPr="003D56C4" w:rsidRDefault="00594E8F" w:rsidP="00594E8F">
      <w:p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Б. Проявлением позитивного отклоняющегося поведения в обществе является научн</w:t>
      </w:r>
      <w:proofErr w:type="gramStart"/>
      <w:r w:rsidRPr="003D56C4">
        <w:rPr>
          <w:rFonts w:ascii="Times New Roman" w:hAnsi="Times New Roman"/>
          <w:color w:val="000000"/>
          <w:sz w:val="24"/>
          <w:szCs w:val="24"/>
        </w:rPr>
        <w:t>о-</w:t>
      </w:r>
      <w:proofErr w:type="gramEnd"/>
      <w:r w:rsidRPr="003D56C4">
        <w:rPr>
          <w:rFonts w:ascii="Times New Roman" w:hAnsi="Times New Roman"/>
          <w:color w:val="000000"/>
          <w:sz w:val="24"/>
          <w:szCs w:val="24"/>
        </w:rPr>
        <w:t xml:space="preserve"> изобретательская деятельность.</w:t>
      </w:r>
    </w:p>
    <w:p w:rsidR="00594E8F" w:rsidRPr="003D56C4" w:rsidRDefault="00594E8F" w:rsidP="00594E8F">
      <w:pPr>
        <w:numPr>
          <w:ilvl w:val="0"/>
          <w:numId w:val="10"/>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верно только</w:t>
      </w:r>
      <w:proofErr w:type="gramStart"/>
      <w:r w:rsidRPr="003D56C4">
        <w:rPr>
          <w:rFonts w:ascii="Times New Roman" w:hAnsi="Times New Roman"/>
          <w:color w:val="000000"/>
          <w:sz w:val="24"/>
          <w:szCs w:val="24"/>
        </w:rPr>
        <w:t xml:space="preserve"> А</w:t>
      </w:r>
      <w:proofErr w:type="gramEnd"/>
      <w:r w:rsidRPr="003D56C4">
        <w:rPr>
          <w:rFonts w:ascii="Times New Roman" w:hAnsi="Times New Roman"/>
          <w:color w:val="000000"/>
          <w:sz w:val="24"/>
          <w:szCs w:val="24"/>
        </w:rPr>
        <w:t>;                                      </w:t>
      </w:r>
    </w:p>
    <w:p w:rsidR="00594E8F" w:rsidRPr="003D56C4" w:rsidRDefault="00594E8F" w:rsidP="00594E8F">
      <w:pPr>
        <w:numPr>
          <w:ilvl w:val="0"/>
          <w:numId w:val="10"/>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верно только</w:t>
      </w:r>
      <w:proofErr w:type="gramStart"/>
      <w:r w:rsidRPr="003D56C4">
        <w:rPr>
          <w:rFonts w:ascii="Times New Roman" w:hAnsi="Times New Roman"/>
          <w:color w:val="000000"/>
          <w:sz w:val="24"/>
          <w:szCs w:val="24"/>
        </w:rPr>
        <w:t xml:space="preserve"> Б</w:t>
      </w:r>
      <w:proofErr w:type="gramEnd"/>
      <w:r w:rsidRPr="003D56C4">
        <w:rPr>
          <w:rFonts w:ascii="Times New Roman" w:hAnsi="Times New Roman"/>
          <w:color w:val="000000"/>
          <w:sz w:val="24"/>
          <w:szCs w:val="24"/>
        </w:rPr>
        <w:t>;</w:t>
      </w:r>
    </w:p>
    <w:p w:rsidR="00594E8F" w:rsidRPr="003D56C4" w:rsidRDefault="00594E8F" w:rsidP="00594E8F">
      <w:pPr>
        <w:numPr>
          <w:ilvl w:val="0"/>
          <w:numId w:val="10"/>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верны оба суждения;</w:t>
      </w:r>
    </w:p>
    <w:p w:rsidR="00594E8F" w:rsidRPr="003D56C4" w:rsidRDefault="00594E8F" w:rsidP="00594E8F">
      <w:pPr>
        <w:numPr>
          <w:ilvl w:val="0"/>
          <w:numId w:val="10"/>
        </w:numPr>
        <w:shd w:val="clear" w:color="auto" w:fill="FFFFFF" w:themeFill="background1"/>
        <w:spacing w:after="0" w:line="294" w:lineRule="atLeast"/>
        <w:ind w:left="284" w:hanging="284"/>
        <w:jc w:val="both"/>
        <w:rPr>
          <w:rFonts w:ascii="Times New Roman" w:hAnsi="Times New Roman"/>
          <w:color w:val="000000"/>
          <w:sz w:val="24"/>
          <w:szCs w:val="24"/>
        </w:rPr>
      </w:pPr>
      <w:r w:rsidRPr="003D56C4">
        <w:rPr>
          <w:rFonts w:ascii="Times New Roman" w:hAnsi="Times New Roman"/>
          <w:color w:val="000000"/>
          <w:sz w:val="24"/>
          <w:szCs w:val="24"/>
        </w:rPr>
        <w:t>оба суждения неверны.</w:t>
      </w:r>
    </w:p>
    <w:p w:rsidR="00594E8F" w:rsidRPr="003D56C4" w:rsidRDefault="00594E8F" w:rsidP="00594E8F">
      <w:pPr>
        <w:shd w:val="clear" w:color="auto" w:fill="FFFFFF" w:themeFill="background1"/>
        <w:spacing w:after="0" w:line="294" w:lineRule="atLeast"/>
        <w:jc w:val="both"/>
        <w:rPr>
          <w:rFonts w:ascii="Times New Roman" w:hAnsi="Times New Roman"/>
          <w:b/>
          <w:bCs/>
          <w:color w:val="000000"/>
          <w:sz w:val="24"/>
          <w:szCs w:val="24"/>
        </w:rPr>
      </w:pP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b/>
          <w:bCs/>
          <w:color w:val="000000"/>
          <w:sz w:val="24"/>
          <w:szCs w:val="24"/>
        </w:rPr>
        <w:t>Задание 2.  Работа с источником</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1. В одной из зарубежных работ по проблеме отклоняющегося поведения говорится: «Отклонения — </w:t>
      </w:r>
      <w:proofErr w:type="gramStart"/>
      <w:r w:rsidRPr="003D56C4">
        <w:rPr>
          <w:rFonts w:ascii="Times New Roman" w:hAnsi="Times New Roman"/>
          <w:color w:val="000000"/>
          <w:sz w:val="24"/>
          <w:szCs w:val="24"/>
        </w:rPr>
        <w:t>естественная</w:t>
      </w:r>
      <w:proofErr w:type="gramEnd"/>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часть социальной жизни. И осуждение, регулирование и</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запрещение, моральное совершенствование не уменьшают</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отклонений, так как возникают более строгие нормы поведения. Специфические отклонения могут исчезать, а другие— </w:t>
      </w:r>
      <w:proofErr w:type="gramStart"/>
      <w:r w:rsidRPr="003D56C4">
        <w:rPr>
          <w:rFonts w:ascii="Times New Roman" w:hAnsi="Times New Roman"/>
          <w:color w:val="000000"/>
          <w:sz w:val="24"/>
          <w:szCs w:val="24"/>
        </w:rPr>
        <w:t>по</w:t>
      </w:r>
      <w:proofErr w:type="gramEnd"/>
      <w:r w:rsidRPr="003D56C4">
        <w:rPr>
          <w:rFonts w:ascii="Times New Roman" w:hAnsi="Times New Roman"/>
          <w:color w:val="000000"/>
          <w:sz w:val="24"/>
          <w:szCs w:val="24"/>
        </w:rPr>
        <w:t>являться... Исчезновение крупных преступлений</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поведет к усилению внимания </w:t>
      </w:r>
      <w:proofErr w:type="gramStart"/>
      <w:r w:rsidRPr="003D56C4">
        <w:rPr>
          <w:rFonts w:ascii="Times New Roman" w:hAnsi="Times New Roman"/>
          <w:color w:val="000000"/>
          <w:sz w:val="24"/>
          <w:szCs w:val="24"/>
        </w:rPr>
        <w:t>к</w:t>
      </w:r>
      <w:proofErr w:type="gramEnd"/>
      <w:r w:rsidRPr="003D56C4">
        <w:rPr>
          <w:rFonts w:ascii="Times New Roman" w:hAnsi="Times New Roman"/>
          <w:color w:val="000000"/>
          <w:sz w:val="24"/>
          <w:szCs w:val="24"/>
        </w:rPr>
        <w:t xml:space="preserve"> более мелким».</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b/>
          <w:bCs/>
          <w:color w:val="000000"/>
          <w:sz w:val="24"/>
          <w:szCs w:val="24"/>
        </w:rPr>
        <w:t>Вопросы и задания к источнику</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Согласны ли вы с изложенной точкой зрения? Можно ли избавить общество от отклонений? Объясните свой ответ.</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2. Раскройте смысл высказывания английского историка Г. Т. </w:t>
      </w:r>
      <w:proofErr w:type="spellStart"/>
      <w:r w:rsidRPr="003D56C4">
        <w:rPr>
          <w:rFonts w:ascii="Times New Roman" w:hAnsi="Times New Roman"/>
          <w:color w:val="000000"/>
          <w:sz w:val="24"/>
          <w:szCs w:val="24"/>
        </w:rPr>
        <w:t>Бакла</w:t>
      </w:r>
      <w:proofErr w:type="spellEnd"/>
      <w:r w:rsidRPr="003D56C4">
        <w:rPr>
          <w:rFonts w:ascii="Times New Roman" w:hAnsi="Times New Roman"/>
          <w:color w:val="000000"/>
          <w:sz w:val="24"/>
          <w:szCs w:val="24"/>
        </w:rPr>
        <w:t xml:space="preserve"> (1821—1862): «Общество готовит преступление, преступник совершает его».</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b/>
          <w:bCs/>
          <w:color w:val="000000"/>
          <w:sz w:val="24"/>
          <w:szCs w:val="24"/>
        </w:rPr>
        <w:t>Вопросы и задания к источнику</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Разделяете ли вы такую точку зрения? Разъясните свою позицию на каком-либо примере из жизни.</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 xml:space="preserve">3. «Крупным преступлениям всегда предшествуют </w:t>
      </w:r>
      <w:proofErr w:type="gramStart"/>
      <w:r w:rsidRPr="003D56C4">
        <w:rPr>
          <w:rFonts w:ascii="Times New Roman" w:hAnsi="Times New Roman"/>
          <w:color w:val="000000"/>
          <w:sz w:val="24"/>
          <w:szCs w:val="24"/>
        </w:rPr>
        <w:t>мелкие</w:t>
      </w:r>
      <w:proofErr w:type="gramEnd"/>
      <w:r w:rsidRPr="003D56C4">
        <w:rPr>
          <w:rFonts w:ascii="Times New Roman" w:hAnsi="Times New Roman"/>
          <w:color w:val="000000"/>
          <w:sz w:val="24"/>
          <w:szCs w:val="24"/>
        </w:rPr>
        <w:t>. Никто никогда не видел,</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proofErr w:type="gramStart"/>
      <w:r w:rsidRPr="003D56C4">
        <w:rPr>
          <w:rFonts w:ascii="Times New Roman" w:hAnsi="Times New Roman"/>
          <w:color w:val="000000"/>
          <w:sz w:val="24"/>
          <w:szCs w:val="24"/>
        </w:rPr>
        <w:t>чтобы робкая невинность внезапно превратилась в безудержную распущенность» (французский драматург Ж. Расина (1639—1699).</w:t>
      </w:r>
      <w:proofErr w:type="gramEnd"/>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b/>
          <w:bCs/>
          <w:color w:val="000000"/>
          <w:sz w:val="24"/>
          <w:szCs w:val="24"/>
        </w:rPr>
        <w:t>Вопросы и задания к источнику</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Согласны ли вы с высказыванием Расина Ж.? Аргументируйте свой ответ.</w:t>
      </w:r>
    </w:p>
    <w:p w:rsidR="00594E8F" w:rsidRDefault="00594E8F" w:rsidP="00594E8F">
      <w:pPr>
        <w:shd w:val="clear" w:color="auto" w:fill="FFFFFF" w:themeFill="background1"/>
        <w:spacing w:after="0" w:line="294" w:lineRule="atLeast"/>
        <w:jc w:val="both"/>
        <w:rPr>
          <w:rFonts w:ascii="Times New Roman" w:hAnsi="Times New Roman"/>
          <w:b/>
          <w:bCs/>
          <w:color w:val="000000"/>
          <w:sz w:val="24"/>
          <w:szCs w:val="24"/>
        </w:rPr>
      </w:pPr>
    </w:p>
    <w:p w:rsidR="00594E8F" w:rsidRDefault="00594E8F" w:rsidP="00594E8F">
      <w:pPr>
        <w:shd w:val="clear" w:color="auto" w:fill="FFFFFF" w:themeFill="background1"/>
        <w:spacing w:after="0" w:line="294" w:lineRule="atLeast"/>
        <w:jc w:val="both"/>
        <w:rPr>
          <w:rFonts w:ascii="Times New Roman" w:hAnsi="Times New Roman"/>
          <w:b/>
          <w:bCs/>
          <w:color w:val="000000"/>
          <w:sz w:val="24"/>
          <w:szCs w:val="24"/>
        </w:rPr>
      </w:pPr>
    </w:p>
    <w:p w:rsidR="00594E8F" w:rsidRPr="003D56C4" w:rsidRDefault="00594E8F" w:rsidP="00594E8F">
      <w:pPr>
        <w:shd w:val="clear" w:color="auto" w:fill="FFFFFF" w:themeFill="background1"/>
        <w:spacing w:after="0" w:line="294" w:lineRule="atLeast"/>
        <w:jc w:val="both"/>
        <w:rPr>
          <w:rFonts w:ascii="Times New Roman" w:hAnsi="Times New Roman"/>
          <w:b/>
          <w:bCs/>
          <w:color w:val="000000"/>
          <w:sz w:val="24"/>
          <w:szCs w:val="24"/>
        </w:rPr>
      </w:pPr>
      <w:r w:rsidRPr="003D56C4">
        <w:rPr>
          <w:rFonts w:ascii="Times New Roman" w:hAnsi="Times New Roman"/>
          <w:b/>
          <w:bCs/>
          <w:color w:val="000000"/>
          <w:sz w:val="24"/>
          <w:szCs w:val="24"/>
        </w:rPr>
        <w:t xml:space="preserve">Задание 3. </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Pr>
          <w:rFonts w:ascii="Times New Roman" w:hAnsi="Times New Roman"/>
          <w:b/>
          <w:bCs/>
          <w:color w:val="000000"/>
          <w:sz w:val="24"/>
          <w:szCs w:val="24"/>
        </w:rPr>
        <w:t>Дайте ответы на вопросы</w:t>
      </w:r>
      <w:r w:rsidRPr="003D56C4">
        <w:rPr>
          <w:rFonts w:ascii="Times New Roman" w:hAnsi="Times New Roman"/>
          <w:b/>
          <w:bCs/>
          <w:color w:val="000000"/>
          <w:sz w:val="24"/>
          <w:szCs w:val="24"/>
        </w:rPr>
        <w:t>:</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 xml:space="preserve">Что понимают под </w:t>
      </w:r>
      <w:proofErr w:type="spellStart"/>
      <w:r w:rsidRPr="003D56C4">
        <w:rPr>
          <w:rFonts w:ascii="Times New Roman" w:hAnsi="Times New Roman"/>
          <w:color w:val="000000"/>
          <w:sz w:val="24"/>
          <w:szCs w:val="24"/>
        </w:rPr>
        <w:t>девиантным</w:t>
      </w:r>
      <w:proofErr w:type="spellEnd"/>
      <w:r w:rsidRPr="003D56C4">
        <w:rPr>
          <w:rFonts w:ascii="Times New Roman" w:hAnsi="Times New Roman"/>
          <w:color w:val="000000"/>
          <w:sz w:val="24"/>
          <w:szCs w:val="24"/>
        </w:rPr>
        <w:t xml:space="preserve"> поведением?</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Каковы формы социальных отклонений, наблюдаемых в обществе?</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В чем заключаются причины отклоняющегося поведения?</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 xml:space="preserve">Что такое </w:t>
      </w:r>
      <w:proofErr w:type="spellStart"/>
      <w:r w:rsidRPr="003D56C4">
        <w:rPr>
          <w:rFonts w:ascii="Times New Roman" w:hAnsi="Times New Roman"/>
          <w:color w:val="000000"/>
          <w:sz w:val="24"/>
          <w:szCs w:val="24"/>
        </w:rPr>
        <w:t>делинквентное</w:t>
      </w:r>
      <w:proofErr w:type="spellEnd"/>
      <w:r w:rsidRPr="003D56C4">
        <w:rPr>
          <w:rFonts w:ascii="Times New Roman" w:hAnsi="Times New Roman"/>
          <w:color w:val="000000"/>
          <w:sz w:val="24"/>
          <w:szCs w:val="24"/>
        </w:rPr>
        <w:t xml:space="preserve"> поведение?</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 xml:space="preserve">Назовите известные Вам виды </w:t>
      </w:r>
      <w:proofErr w:type="spellStart"/>
      <w:r w:rsidRPr="003D56C4">
        <w:rPr>
          <w:rFonts w:ascii="Times New Roman" w:hAnsi="Times New Roman"/>
          <w:color w:val="000000"/>
          <w:sz w:val="24"/>
          <w:szCs w:val="24"/>
        </w:rPr>
        <w:t>девиантного</w:t>
      </w:r>
      <w:proofErr w:type="spellEnd"/>
      <w:r w:rsidRPr="003D56C4">
        <w:rPr>
          <w:rFonts w:ascii="Times New Roman" w:hAnsi="Times New Roman"/>
          <w:color w:val="000000"/>
          <w:sz w:val="24"/>
          <w:szCs w:val="24"/>
        </w:rPr>
        <w:t xml:space="preserve"> и </w:t>
      </w:r>
      <w:proofErr w:type="spellStart"/>
      <w:r w:rsidRPr="003D56C4">
        <w:rPr>
          <w:rFonts w:ascii="Times New Roman" w:hAnsi="Times New Roman"/>
          <w:color w:val="000000"/>
          <w:sz w:val="24"/>
          <w:szCs w:val="24"/>
        </w:rPr>
        <w:t>делинквентного</w:t>
      </w:r>
      <w:proofErr w:type="spellEnd"/>
      <w:r w:rsidRPr="003D56C4">
        <w:rPr>
          <w:rFonts w:ascii="Times New Roman" w:hAnsi="Times New Roman"/>
          <w:color w:val="000000"/>
          <w:sz w:val="24"/>
          <w:szCs w:val="24"/>
        </w:rPr>
        <w:t xml:space="preserve"> поведения.</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В чем социальная опасность преступности?</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Почему организованная преступность представляет особую опасность для личности, общества, государства?</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Как связаны между собой социальные ценности, социальные нормы и санкции?</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Что такое социальный контроль? Каковы способы его осуществления?</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 xml:space="preserve">Найдите различие между </w:t>
      </w:r>
      <w:proofErr w:type="spellStart"/>
      <w:r w:rsidRPr="003D56C4">
        <w:rPr>
          <w:rFonts w:ascii="Times New Roman" w:hAnsi="Times New Roman"/>
          <w:color w:val="000000"/>
          <w:sz w:val="24"/>
          <w:szCs w:val="24"/>
        </w:rPr>
        <w:t>девиантностью</w:t>
      </w:r>
      <w:proofErr w:type="spellEnd"/>
      <w:r w:rsidRPr="003D56C4">
        <w:rPr>
          <w:rFonts w:ascii="Times New Roman" w:hAnsi="Times New Roman"/>
          <w:color w:val="000000"/>
          <w:sz w:val="24"/>
          <w:szCs w:val="24"/>
        </w:rPr>
        <w:t xml:space="preserve"> и </w:t>
      </w:r>
      <w:proofErr w:type="spellStart"/>
      <w:r w:rsidRPr="003D56C4">
        <w:rPr>
          <w:rFonts w:ascii="Times New Roman" w:hAnsi="Times New Roman"/>
          <w:color w:val="000000"/>
          <w:sz w:val="24"/>
          <w:szCs w:val="24"/>
        </w:rPr>
        <w:t>делинквентностью</w:t>
      </w:r>
      <w:proofErr w:type="spellEnd"/>
      <w:r w:rsidRPr="003D56C4">
        <w:rPr>
          <w:rFonts w:ascii="Times New Roman" w:hAnsi="Times New Roman"/>
          <w:color w:val="000000"/>
          <w:sz w:val="24"/>
          <w:szCs w:val="24"/>
        </w:rPr>
        <w:t>.</w:t>
      </w:r>
    </w:p>
    <w:p w:rsidR="00594E8F" w:rsidRPr="003D56C4" w:rsidRDefault="00594E8F" w:rsidP="00594E8F">
      <w:pPr>
        <w:numPr>
          <w:ilvl w:val="0"/>
          <w:numId w:val="11"/>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Какие из перечисленных ниже причин, на ваш взгляд, влияют на рост преступности в России?</w:t>
      </w:r>
    </w:p>
    <w:p w:rsidR="00594E8F" w:rsidRPr="003D56C4" w:rsidRDefault="00594E8F" w:rsidP="00594E8F">
      <w:pPr>
        <w:numPr>
          <w:ilvl w:val="0"/>
          <w:numId w:val="12"/>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аномия;</w:t>
      </w:r>
    </w:p>
    <w:p w:rsidR="00594E8F" w:rsidRPr="003D56C4" w:rsidRDefault="00594E8F" w:rsidP="00594E8F">
      <w:pPr>
        <w:numPr>
          <w:ilvl w:val="0"/>
          <w:numId w:val="12"/>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усиление остроты социальных конфликтов;</w:t>
      </w:r>
    </w:p>
    <w:p w:rsidR="00594E8F" w:rsidRPr="003D56C4" w:rsidRDefault="00594E8F" w:rsidP="00594E8F">
      <w:pPr>
        <w:numPr>
          <w:ilvl w:val="0"/>
          <w:numId w:val="12"/>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слабость институтов социального контроля;</w:t>
      </w:r>
    </w:p>
    <w:p w:rsidR="00594E8F" w:rsidRPr="003D56C4" w:rsidRDefault="00594E8F" w:rsidP="00594E8F">
      <w:pPr>
        <w:numPr>
          <w:ilvl w:val="0"/>
          <w:numId w:val="12"/>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либерализация экономики;</w:t>
      </w:r>
    </w:p>
    <w:p w:rsidR="00594E8F" w:rsidRPr="003D56C4" w:rsidRDefault="00594E8F" w:rsidP="00594E8F">
      <w:pPr>
        <w:numPr>
          <w:ilvl w:val="0"/>
          <w:numId w:val="12"/>
        </w:numPr>
        <w:shd w:val="clear" w:color="auto" w:fill="FFFFFF" w:themeFill="background1"/>
        <w:spacing w:after="0" w:line="294" w:lineRule="atLeast"/>
        <w:ind w:left="0"/>
        <w:jc w:val="both"/>
        <w:rPr>
          <w:rFonts w:ascii="Times New Roman" w:hAnsi="Times New Roman"/>
          <w:color w:val="000000"/>
          <w:sz w:val="24"/>
          <w:szCs w:val="24"/>
        </w:rPr>
      </w:pPr>
      <w:proofErr w:type="spellStart"/>
      <w:r w:rsidRPr="003D56C4">
        <w:rPr>
          <w:rFonts w:ascii="Times New Roman" w:hAnsi="Times New Roman"/>
          <w:color w:val="000000"/>
          <w:sz w:val="24"/>
          <w:szCs w:val="24"/>
        </w:rPr>
        <w:t>маргинализация</w:t>
      </w:r>
      <w:proofErr w:type="spellEnd"/>
      <w:r w:rsidRPr="003D56C4">
        <w:rPr>
          <w:rFonts w:ascii="Times New Roman" w:hAnsi="Times New Roman"/>
          <w:color w:val="000000"/>
          <w:sz w:val="24"/>
          <w:szCs w:val="24"/>
        </w:rPr>
        <w:t xml:space="preserve"> общества;</w:t>
      </w:r>
    </w:p>
    <w:p w:rsidR="00594E8F" w:rsidRPr="003D56C4" w:rsidRDefault="00594E8F" w:rsidP="00594E8F">
      <w:pPr>
        <w:numPr>
          <w:ilvl w:val="0"/>
          <w:numId w:val="12"/>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традиции общества;</w:t>
      </w:r>
    </w:p>
    <w:p w:rsidR="00CF4584" w:rsidRDefault="00594E8F" w:rsidP="00CF4584">
      <w:pPr>
        <w:numPr>
          <w:ilvl w:val="0"/>
          <w:numId w:val="12"/>
        </w:numPr>
        <w:shd w:val="clear" w:color="auto" w:fill="FFFFFF" w:themeFill="background1"/>
        <w:spacing w:after="0" w:line="294" w:lineRule="atLeast"/>
        <w:ind w:left="0"/>
        <w:jc w:val="both"/>
        <w:rPr>
          <w:rFonts w:ascii="Times New Roman" w:hAnsi="Times New Roman"/>
          <w:color w:val="000000"/>
          <w:sz w:val="24"/>
          <w:szCs w:val="24"/>
        </w:rPr>
      </w:pPr>
      <w:r w:rsidRPr="003D56C4">
        <w:rPr>
          <w:rFonts w:ascii="Times New Roman" w:hAnsi="Times New Roman"/>
          <w:color w:val="000000"/>
          <w:sz w:val="24"/>
          <w:szCs w:val="24"/>
        </w:rPr>
        <w:t>кризис системы социализации.</w:t>
      </w:r>
    </w:p>
    <w:p w:rsidR="00594E8F" w:rsidRPr="00CF4584" w:rsidRDefault="00594E8F" w:rsidP="00CF4584">
      <w:pPr>
        <w:shd w:val="clear" w:color="auto" w:fill="FFFFFF" w:themeFill="background1"/>
        <w:spacing w:after="0" w:line="294" w:lineRule="atLeast"/>
        <w:jc w:val="both"/>
        <w:rPr>
          <w:rFonts w:ascii="Times New Roman" w:hAnsi="Times New Roman"/>
          <w:color w:val="000000"/>
          <w:sz w:val="24"/>
          <w:szCs w:val="24"/>
        </w:rPr>
      </w:pPr>
      <w:r w:rsidRPr="00CF4584">
        <w:rPr>
          <w:rFonts w:ascii="Times New Roman" w:hAnsi="Times New Roman"/>
          <w:color w:val="000000"/>
          <w:sz w:val="24"/>
          <w:szCs w:val="24"/>
        </w:rPr>
        <w:t xml:space="preserve">12. Приведите примеры того, что в прошлом оценивалось как </w:t>
      </w:r>
      <w:proofErr w:type="spellStart"/>
      <w:r w:rsidRPr="00CF4584">
        <w:rPr>
          <w:rFonts w:ascii="Times New Roman" w:hAnsi="Times New Roman"/>
          <w:color w:val="000000"/>
          <w:sz w:val="24"/>
          <w:szCs w:val="24"/>
        </w:rPr>
        <w:t>девиантность</w:t>
      </w:r>
      <w:proofErr w:type="spellEnd"/>
      <w:r w:rsidRPr="00CF4584">
        <w:rPr>
          <w:rFonts w:ascii="Times New Roman" w:hAnsi="Times New Roman"/>
          <w:color w:val="000000"/>
          <w:sz w:val="24"/>
          <w:szCs w:val="24"/>
        </w:rPr>
        <w:t>, а в настоящее время считается нормой, и наоборот.</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13. Что означает понятие «аномия»?</w:t>
      </w:r>
    </w:p>
    <w:p w:rsidR="00594E8F" w:rsidRDefault="00594E8F" w:rsidP="00594E8F">
      <w:pPr>
        <w:shd w:val="clear" w:color="auto" w:fill="FFFFFF" w:themeFill="background1"/>
        <w:spacing w:after="0" w:line="294" w:lineRule="atLeast"/>
        <w:jc w:val="both"/>
        <w:rPr>
          <w:rFonts w:ascii="Times New Roman" w:hAnsi="Times New Roman"/>
          <w:b/>
          <w:bCs/>
          <w:color w:val="000000"/>
          <w:sz w:val="24"/>
          <w:szCs w:val="24"/>
        </w:rPr>
      </w:pP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b/>
          <w:bCs/>
          <w:color w:val="000000"/>
          <w:sz w:val="24"/>
          <w:szCs w:val="24"/>
        </w:rPr>
        <w:t>Задание 4. Проблемные задания</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1. Существовала ли аномия в советском обществе? Проанализируйте последствия аномии б современном российском обществе. Обоснуйте ответ.</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2. Существует ли, по вашему мнению, разница между понятиями «сексуальная свобода», «сексуальная распущенность», «проституция»?</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Проанализируйте опасность проституции для общества и личности (как женщин, так и мужчин).</w:t>
      </w:r>
    </w:p>
    <w:p w:rsidR="00594E8F" w:rsidRPr="003D56C4" w:rsidRDefault="00CF4584" w:rsidP="00594E8F">
      <w:pPr>
        <w:shd w:val="clear" w:color="auto" w:fill="FFFFFF" w:themeFill="background1"/>
        <w:spacing w:after="0" w:line="294" w:lineRule="atLeast"/>
        <w:jc w:val="both"/>
        <w:rPr>
          <w:rFonts w:ascii="Times New Roman" w:hAnsi="Times New Roman"/>
          <w:color w:val="000000"/>
          <w:sz w:val="24"/>
          <w:szCs w:val="24"/>
        </w:rPr>
      </w:pPr>
      <w:r>
        <w:rPr>
          <w:rFonts w:ascii="Times New Roman" w:hAnsi="Times New Roman"/>
          <w:color w:val="000000"/>
          <w:sz w:val="24"/>
          <w:szCs w:val="24"/>
        </w:rPr>
        <w:t>3</w:t>
      </w:r>
      <w:r w:rsidR="00594E8F" w:rsidRPr="003D56C4">
        <w:rPr>
          <w:rFonts w:ascii="Times New Roman" w:hAnsi="Times New Roman"/>
          <w:color w:val="000000"/>
          <w:sz w:val="24"/>
          <w:szCs w:val="24"/>
        </w:rPr>
        <w:t>. Специалисты утверждают, что человек, который впервые попробовал наркотики после 20 лет, к 30 годам становится законченным наркоманом, но сохраняется как личность. А ребенок, который начал «колоться» в 13 лет, к 23 годам как личность абсолютно деградирует. Почему? Объясните с помощью теории социализации.</w:t>
      </w:r>
    </w:p>
    <w:p w:rsidR="00594E8F" w:rsidRDefault="00594E8F" w:rsidP="00594E8F">
      <w:pPr>
        <w:shd w:val="clear" w:color="auto" w:fill="FFFFFF" w:themeFill="background1"/>
        <w:spacing w:after="0" w:line="294" w:lineRule="atLeast"/>
        <w:jc w:val="both"/>
        <w:rPr>
          <w:rFonts w:ascii="Times New Roman" w:hAnsi="Times New Roman"/>
          <w:b/>
          <w:bCs/>
          <w:color w:val="000000"/>
          <w:sz w:val="24"/>
          <w:szCs w:val="24"/>
        </w:rPr>
      </w:pP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b/>
          <w:bCs/>
          <w:color w:val="000000"/>
          <w:sz w:val="24"/>
          <w:szCs w:val="24"/>
        </w:rPr>
        <w:t>Задание 5. Социологический практикум</w:t>
      </w:r>
    </w:p>
    <w:p w:rsidR="00594E8F" w:rsidRPr="003D56C4" w:rsidRDefault="00594E8F" w:rsidP="00594E8F">
      <w:pPr>
        <w:shd w:val="clear" w:color="auto" w:fill="FFFFFF" w:themeFill="background1"/>
        <w:spacing w:after="0" w:line="294" w:lineRule="atLeast"/>
        <w:jc w:val="both"/>
        <w:rPr>
          <w:rFonts w:ascii="Times New Roman" w:hAnsi="Times New Roman"/>
          <w:color w:val="000000"/>
          <w:sz w:val="24"/>
          <w:szCs w:val="24"/>
        </w:rPr>
      </w:pPr>
      <w:r w:rsidRPr="003D56C4">
        <w:rPr>
          <w:rFonts w:ascii="Times New Roman" w:hAnsi="Times New Roman"/>
          <w:color w:val="000000"/>
          <w:sz w:val="24"/>
          <w:szCs w:val="24"/>
        </w:rPr>
        <w:t>Сделайте анализ статистических данных:</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За период с 1989 по 1994 г. в России наблюдался значительный рост преступности</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r w:rsidRPr="003D56C4">
        <w:rPr>
          <w:rFonts w:ascii="Times New Roman" w:hAnsi="Times New Roman"/>
          <w:color w:val="000000"/>
          <w:sz w:val="24"/>
          <w:szCs w:val="24"/>
        </w:rPr>
        <w:t>подростков. Количество преступлений выросло на 41,1%, а количество подростков,</w:t>
      </w:r>
    </w:p>
    <w:p w:rsidR="00594E8F" w:rsidRPr="003D56C4" w:rsidRDefault="00594E8F" w:rsidP="00594E8F">
      <w:pPr>
        <w:shd w:val="clear" w:color="auto" w:fill="FFFFFF" w:themeFill="background1"/>
        <w:spacing w:after="0" w:line="240" w:lineRule="auto"/>
        <w:jc w:val="both"/>
        <w:rPr>
          <w:rFonts w:ascii="Times New Roman" w:hAnsi="Times New Roman"/>
          <w:color w:val="000000"/>
          <w:sz w:val="24"/>
          <w:szCs w:val="24"/>
        </w:rPr>
      </w:pPr>
      <w:proofErr w:type="gramStart"/>
      <w:r w:rsidRPr="003D56C4">
        <w:rPr>
          <w:rFonts w:ascii="Times New Roman" w:hAnsi="Times New Roman"/>
          <w:color w:val="000000"/>
          <w:sz w:val="24"/>
          <w:szCs w:val="24"/>
        </w:rPr>
        <w:t>совершивших</w:t>
      </w:r>
      <w:proofErr w:type="gramEnd"/>
      <w:r w:rsidRPr="003D56C4">
        <w:rPr>
          <w:rFonts w:ascii="Times New Roman" w:hAnsi="Times New Roman"/>
          <w:color w:val="000000"/>
          <w:sz w:val="24"/>
          <w:szCs w:val="24"/>
        </w:rPr>
        <w:t xml:space="preserve"> преступления, — на 35,5% (со 150 тыс. до</w:t>
      </w:r>
      <w:r>
        <w:rPr>
          <w:rFonts w:ascii="Times New Roman" w:hAnsi="Times New Roman"/>
          <w:color w:val="000000"/>
          <w:sz w:val="24"/>
          <w:szCs w:val="24"/>
        </w:rPr>
        <w:t xml:space="preserve"> </w:t>
      </w:r>
      <w:r w:rsidRPr="003D56C4">
        <w:rPr>
          <w:rFonts w:ascii="Times New Roman" w:hAnsi="Times New Roman"/>
          <w:color w:val="000000"/>
          <w:sz w:val="24"/>
          <w:szCs w:val="24"/>
        </w:rPr>
        <w:t>203,3 тыс.). Каковы причины этого явления? В чем его социальная опасность? Что, с вашей точки зрения, нужно делать, чтобы подростковая преступность пошла на убыль?</w:t>
      </w:r>
    </w:p>
    <w:p w:rsidR="00594E8F" w:rsidRPr="00100CB9" w:rsidRDefault="00594E8F" w:rsidP="003F01AC">
      <w:pPr>
        <w:jc w:val="center"/>
        <w:rPr>
          <w:rFonts w:ascii="Times New Roman" w:hAnsi="Times New Roman"/>
          <w:sz w:val="24"/>
          <w:szCs w:val="24"/>
        </w:rPr>
      </w:pPr>
    </w:p>
    <w:p w:rsidR="003F01AC" w:rsidRPr="00CF4584" w:rsidRDefault="00CF4584" w:rsidP="00CF4584">
      <w:pPr>
        <w:jc w:val="both"/>
        <w:rPr>
          <w:rFonts w:ascii="Times New Roman" w:hAnsi="Times New Roman"/>
          <w:b/>
          <w:sz w:val="24"/>
          <w:szCs w:val="24"/>
        </w:rPr>
      </w:pPr>
      <w:r>
        <w:rPr>
          <w:rFonts w:ascii="Times New Roman" w:hAnsi="Times New Roman"/>
          <w:b/>
          <w:sz w:val="24"/>
          <w:szCs w:val="24"/>
        </w:rPr>
        <w:t>Вывод:</w:t>
      </w:r>
    </w:p>
    <w:p w:rsidR="003F01AC" w:rsidRPr="00623959" w:rsidRDefault="003F01AC" w:rsidP="003F01AC">
      <w:pPr>
        <w:jc w:val="center"/>
        <w:rPr>
          <w:rFonts w:ascii="Times New Roman" w:hAnsi="Times New Roman"/>
          <w:sz w:val="24"/>
          <w:szCs w:val="24"/>
        </w:rPr>
      </w:pPr>
      <w:r w:rsidRPr="00623959">
        <w:rPr>
          <w:rFonts w:ascii="Times New Roman" w:hAnsi="Times New Roman"/>
          <w:sz w:val="24"/>
          <w:szCs w:val="24"/>
        </w:rPr>
        <w:lastRenderedPageBreak/>
        <w:t>ПРАКТИЧЕСКАЯ РАБОТА 4.</w:t>
      </w:r>
    </w:p>
    <w:p w:rsidR="003F01AC" w:rsidRPr="00911357" w:rsidRDefault="003F01AC" w:rsidP="003F01AC">
      <w:pPr>
        <w:jc w:val="center"/>
        <w:rPr>
          <w:rFonts w:ascii="Times New Roman" w:hAnsi="Times New Roman"/>
          <w:b/>
          <w:sz w:val="24"/>
          <w:szCs w:val="24"/>
        </w:rPr>
      </w:pPr>
      <w:r w:rsidRPr="00911357">
        <w:rPr>
          <w:rFonts w:ascii="Times New Roman" w:hAnsi="Times New Roman"/>
          <w:b/>
        </w:rPr>
        <w:t>Общество как социальная система. Стадии развития общества</w:t>
      </w:r>
    </w:p>
    <w:p w:rsidR="003F01AC" w:rsidRPr="00623959" w:rsidRDefault="003F01AC" w:rsidP="003F01AC">
      <w:pPr>
        <w:jc w:val="both"/>
        <w:rPr>
          <w:rFonts w:ascii="Times New Roman" w:hAnsi="Times New Roman"/>
          <w:b/>
          <w:sz w:val="24"/>
          <w:szCs w:val="24"/>
        </w:rPr>
      </w:pPr>
      <w:r w:rsidRPr="00623959">
        <w:rPr>
          <w:rFonts w:ascii="Times New Roman" w:hAnsi="Times New Roman"/>
          <w:b/>
          <w:sz w:val="24"/>
          <w:szCs w:val="24"/>
        </w:rPr>
        <w:t xml:space="preserve">Цель: </w:t>
      </w:r>
      <w:r w:rsidRPr="00623959">
        <w:rPr>
          <w:rFonts w:ascii="Times New Roman" w:hAnsi="Times New Roman"/>
          <w:sz w:val="24"/>
          <w:szCs w:val="24"/>
        </w:rPr>
        <w:t>Усвоить основные понятия «доиндустриальное, индустриальное, постиндустриальное общество», установить взаимосвязь понятий</w:t>
      </w:r>
      <w:r w:rsidR="00CF4584">
        <w:rPr>
          <w:rFonts w:ascii="Times New Roman" w:hAnsi="Times New Roman"/>
          <w:sz w:val="24"/>
          <w:szCs w:val="24"/>
        </w:rPr>
        <w:t>, понять, п</w:t>
      </w:r>
      <w:r w:rsidR="00CF4584" w:rsidRPr="00623959">
        <w:rPr>
          <w:rFonts w:ascii="Times New Roman" w:hAnsi="Times New Roman"/>
          <w:sz w:val="24"/>
          <w:szCs w:val="24"/>
        </w:rPr>
        <w:t>очему стадии развития общества заним</w:t>
      </w:r>
      <w:r w:rsidR="00CF4584">
        <w:rPr>
          <w:rFonts w:ascii="Times New Roman" w:hAnsi="Times New Roman"/>
          <w:sz w:val="24"/>
          <w:szCs w:val="24"/>
        </w:rPr>
        <w:t>ают разные временные промежутки,</w:t>
      </w:r>
      <w:r w:rsidR="00CF4584">
        <w:rPr>
          <w:rFonts w:ascii="Times New Roman" w:hAnsi="Times New Roman"/>
          <w:b/>
          <w:sz w:val="24"/>
          <w:szCs w:val="24"/>
        </w:rPr>
        <w:t xml:space="preserve"> к</w:t>
      </w:r>
      <w:r w:rsidR="00CF4584" w:rsidRPr="00623959">
        <w:rPr>
          <w:rFonts w:ascii="Times New Roman" w:hAnsi="Times New Roman"/>
          <w:sz w:val="24"/>
          <w:szCs w:val="24"/>
        </w:rPr>
        <w:t>акие факторы влияют на боле</w:t>
      </w:r>
      <w:r w:rsidR="00CF4584">
        <w:rPr>
          <w:rFonts w:ascii="Times New Roman" w:hAnsi="Times New Roman"/>
          <w:sz w:val="24"/>
          <w:szCs w:val="24"/>
        </w:rPr>
        <w:t>е интенсивное развитие общества.</w:t>
      </w:r>
    </w:p>
    <w:p w:rsidR="003F01AC" w:rsidRPr="00623959" w:rsidRDefault="003F01AC" w:rsidP="003F01AC">
      <w:pPr>
        <w:rPr>
          <w:rFonts w:ascii="Times New Roman" w:hAnsi="Times New Roman"/>
          <w:b/>
          <w:sz w:val="24"/>
          <w:szCs w:val="24"/>
        </w:rPr>
      </w:pPr>
      <w:r w:rsidRPr="00623959">
        <w:rPr>
          <w:rFonts w:ascii="Times New Roman" w:hAnsi="Times New Roman"/>
          <w:b/>
          <w:sz w:val="24"/>
          <w:szCs w:val="24"/>
        </w:rPr>
        <w:t>Теоретическая часть работы.</w:t>
      </w:r>
    </w:p>
    <w:p w:rsidR="003F01AC" w:rsidRPr="00623959" w:rsidRDefault="003F01AC" w:rsidP="003F01AC">
      <w:pPr>
        <w:jc w:val="both"/>
        <w:rPr>
          <w:rFonts w:ascii="Times New Roman" w:hAnsi="Times New Roman"/>
          <w:sz w:val="24"/>
          <w:szCs w:val="24"/>
        </w:rPr>
      </w:pPr>
      <w:r w:rsidRPr="00623959">
        <w:rPr>
          <w:rFonts w:ascii="Times New Roman" w:hAnsi="Times New Roman"/>
          <w:sz w:val="24"/>
          <w:szCs w:val="24"/>
        </w:rPr>
        <w:t>Литература: Козырев Г.И. Основы со</w:t>
      </w:r>
      <w:r>
        <w:rPr>
          <w:rFonts w:ascii="Times New Roman" w:hAnsi="Times New Roman"/>
          <w:sz w:val="24"/>
          <w:szCs w:val="24"/>
        </w:rPr>
        <w:t>циологии и политологии.- М.,2018</w:t>
      </w:r>
      <w:r w:rsidRPr="00623959">
        <w:rPr>
          <w:rFonts w:ascii="Times New Roman" w:hAnsi="Times New Roman"/>
          <w:sz w:val="24"/>
          <w:szCs w:val="24"/>
        </w:rPr>
        <w:t>.</w:t>
      </w:r>
      <w:r>
        <w:rPr>
          <w:rFonts w:ascii="Times New Roman" w:hAnsi="Times New Roman"/>
          <w:sz w:val="24"/>
          <w:szCs w:val="24"/>
        </w:rPr>
        <w:t xml:space="preserve"> С.21-25</w:t>
      </w:r>
      <w:r w:rsidRPr="00623959">
        <w:rPr>
          <w:rFonts w:ascii="Times New Roman" w:hAnsi="Times New Roman"/>
          <w:sz w:val="24"/>
          <w:szCs w:val="24"/>
        </w:rPr>
        <w:t>.</w:t>
      </w:r>
    </w:p>
    <w:p w:rsidR="003F01AC" w:rsidRPr="00825B02" w:rsidRDefault="003F01AC" w:rsidP="003F01AC">
      <w:pPr>
        <w:rPr>
          <w:rFonts w:ascii="Times New Roman" w:hAnsi="Times New Roman"/>
          <w:b/>
          <w:sz w:val="24"/>
          <w:szCs w:val="24"/>
        </w:rPr>
      </w:pPr>
      <w:r w:rsidRPr="00623959">
        <w:rPr>
          <w:rFonts w:ascii="Times New Roman" w:hAnsi="Times New Roman"/>
          <w:b/>
          <w:sz w:val="24"/>
          <w:szCs w:val="24"/>
        </w:rPr>
        <w:t>Ход работы.</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Задание 1.</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Из приведенного перечня отметьте:</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А - признаки доиндустриального общества;</w:t>
      </w:r>
    </w:p>
    <w:p w:rsidR="003F01AC" w:rsidRPr="00623959" w:rsidRDefault="003F01AC" w:rsidP="003F01AC">
      <w:pPr>
        <w:rPr>
          <w:rFonts w:ascii="Times New Roman" w:hAnsi="Times New Roman"/>
          <w:sz w:val="24"/>
          <w:szCs w:val="24"/>
        </w:rPr>
      </w:pPr>
      <w:proofErr w:type="gramStart"/>
      <w:r w:rsidRPr="00623959">
        <w:rPr>
          <w:rFonts w:ascii="Times New Roman" w:hAnsi="Times New Roman"/>
          <w:sz w:val="24"/>
          <w:szCs w:val="24"/>
        </w:rPr>
        <w:t>Б</w:t>
      </w:r>
      <w:proofErr w:type="gramEnd"/>
      <w:r w:rsidRPr="00623959">
        <w:rPr>
          <w:rFonts w:ascii="Times New Roman" w:hAnsi="Times New Roman"/>
          <w:sz w:val="24"/>
          <w:szCs w:val="24"/>
        </w:rPr>
        <w:t xml:space="preserve"> – признаки индустриального общества;</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В – признаки постиндустриального общества</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а) основа производства – земля, сельскохозяйственный труд;</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б) преобладание ручного труда;</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в) развитие крупной машинной промышленности;</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г) средняя продолжительность жизни – 40-50 лет;</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д) основа производства – знания, информация;</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е) широкое применение машинной техники;</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ж) неграмотность большинства населения;</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з) основной вид экспорта – средство производства;</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и) основной вид экспорта – сырье;</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к) основной вид экспорта – интеллектуальные продукты (программы, технологии, изобретения и т.д.)</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л) средняя продолжительность жизни – до 70 лет;</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м) ведущую роль играют сфера услуг, наука, образование;</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н) средняя продолжительность жизни – свыше 70 лет;</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п) непрерывное образование граждан;</w:t>
      </w:r>
    </w:p>
    <w:p w:rsidR="003F01AC" w:rsidRDefault="003F01AC" w:rsidP="003F01AC">
      <w:pPr>
        <w:rPr>
          <w:rFonts w:ascii="Times New Roman" w:hAnsi="Times New Roman"/>
          <w:sz w:val="24"/>
          <w:szCs w:val="24"/>
        </w:rPr>
      </w:pPr>
      <w:r w:rsidRPr="00623959">
        <w:rPr>
          <w:rFonts w:ascii="Times New Roman" w:hAnsi="Times New Roman"/>
          <w:sz w:val="24"/>
          <w:szCs w:val="24"/>
        </w:rPr>
        <w:t>р) решается задача преодоления неграмотности населения</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lastRenderedPageBreak/>
        <w:t xml:space="preserve">Задание 2. </w:t>
      </w:r>
    </w:p>
    <w:p w:rsidR="003F01AC" w:rsidRPr="00623959" w:rsidRDefault="003F01AC" w:rsidP="003F01AC">
      <w:pPr>
        <w:jc w:val="both"/>
        <w:rPr>
          <w:rFonts w:ascii="Times New Roman" w:hAnsi="Times New Roman"/>
          <w:sz w:val="24"/>
          <w:szCs w:val="24"/>
        </w:rPr>
      </w:pPr>
      <w:r w:rsidRPr="00623959">
        <w:rPr>
          <w:rFonts w:ascii="Times New Roman" w:hAnsi="Times New Roman"/>
          <w:sz w:val="24"/>
          <w:szCs w:val="24"/>
        </w:rPr>
        <w:t xml:space="preserve">Заполните пропуски, используя приведенные слова (понятия). Понятия даются в алфавитном порядке, в именительном падеже. Ответом должно быть сочетание соответствующих букв, поставленных в том порядке, в котором в тексте пропущены слова. Например, </w:t>
      </w:r>
      <w:proofErr w:type="spellStart"/>
      <w:r w:rsidRPr="00623959">
        <w:rPr>
          <w:rFonts w:ascii="Times New Roman" w:hAnsi="Times New Roman"/>
          <w:sz w:val="24"/>
          <w:szCs w:val="24"/>
        </w:rPr>
        <w:t>абвг</w:t>
      </w:r>
      <w:proofErr w:type="spellEnd"/>
      <w:r w:rsidRPr="00623959">
        <w:rPr>
          <w:rFonts w:ascii="Times New Roman" w:hAnsi="Times New Roman"/>
          <w:sz w:val="24"/>
          <w:szCs w:val="24"/>
        </w:rPr>
        <w:t>. Учтите, что некоторые понятия являются лишними.</w:t>
      </w:r>
    </w:p>
    <w:p w:rsidR="003F01AC" w:rsidRPr="00623959" w:rsidRDefault="003F01AC" w:rsidP="003F01AC">
      <w:pPr>
        <w:jc w:val="both"/>
        <w:rPr>
          <w:rFonts w:ascii="Times New Roman" w:hAnsi="Times New Roman"/>
          <w:sz w:val="24"/>
          <w:szCs w:val="24"/>
        </w:rPr>
      </w:pPr>
      <w:proofErr w:type="gramStart"/>
      <w:r w:rsidRPr="00623959">
        <w:rPr>
          <w:rFonts w:ascii="Times New Roman" w:hAnsi="Times New Roman"/>
          <w:sz w:val="24"/>
          <w:szCs w:val="24"/>
        </w:rPr>
        <w:t>Понятия: а) аристократия; б) демократия; в) деспотия; г) земля; д) первобытный; е) теократический; ж) традиционный.</w:t>
      </w:r>
      <w:proofErr w:type="gramEnd"/>
    </w:p>
    <w:p w:rsidR="003F01AC" w:rsidRPr="00623959" w:rsidRDefault="003F01AC" w:rsidP="003F01AC">
      <w:pPr>
        <w:jc w:val="both"/>
        <w:rPr>
          <w:rFonts w:ascii="Times New Roman" w:hAnsi="Times New Roman"/>
          <w:sz w:val="24"/>
          <w:szCs w:val="24"/>
        </w:rPr>
      </w:pPr>
      <w:r w:rsidRPr="00623959">
        <w:rPr>
          <w:rFonts w:ascii="Times New Roman" w:hAnsi="Times New Roman"/>
          <w:sz w:val="24"/>
          <w:szCs w:val="24"/>
        </w:rPr>
        <w:t>На Востоке обычаям прошлого и культурному наследию придавало и придается особое значение, поэтому восточные цивилизации относят к (1)___ обществу. Особую роль на Востоке всегда играло государство, которое в древности и средневековье существовало преимущественно в форме (2) ___ . Во главе стоял верховный правитель, считавшийся собственником всей (3) ___ - главного богатства аграрного общества. Нередко главный правитель являлся религиозным главой, поэтому восточные государства носили (4) ____ характер.</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 xml:space="preserve">Задание 3. </w:t>
      </w:r>
    </w:p>
    <w:p w:rsidR="003F01AC" w:rsidRPr="00623959" w:rsidRDefault="003F01AC" w:rsidP="003F01AC">
      <w:pPr>
        <w:jc w:val="both"/>
        <w:rPr>
          <w:rFonts w:ascii="Times New Roman" w:hAnsi="Times New Roman"/>
          <w:sz w:val="24"/>
          <w:szCs w:val="24"/>
        </w:rPr>
      </w:pPr>
      <w:r w:rsidRPr="00623959">
        <w:rPr>
          <w:rFonts w:ascii="Times New Roman" w:hAnsi="Times New Roman"/>
          <w:sz w:val="24"/>
          <w:szCs w:val="24"/>
        </w:rPr>
        <w:t>Известно, что в становлении индустриального общества промышленная революция сыграла решающую роль. Считается, что существует связь между утверждением гегемонии промышленности, формированием рабочего класса и промышленной буржуазии, остротой конфликтов между ними и постепенным формированием институтов гражданского общества (политических  партий, союзов, объединений, профессиональных организаций), норм представительной парламентской демократии. Попытайтесь объяснить, в чем эта связь состоит.</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 xml:space="preserve">Задание 4. Заполните таблицу </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90"/>
        <w:gridCol w:w="1559"/>
        <w:gridCol w:w="1701"/>
        <w:gridCol w:w="1701"/>
        <w:gridCol w:w="1843"/>
      </w:tblGrid>
      <w:tr w:rsidR="003F01AC" w:rsidRPr="00623959" w:rsidTr="00BC754B">
        <w:trPr>
          <w:trHeight w:val="347"/>
        </w:trPr>
        <w:tc>
          <w:tcPr>
            <w:tcW w:w="1701" w:type="dxa"/>
            <w:vMerge w:val="restart"/>
          </w:tcPr>
          <w:p w:rsidR="003F01AC" w:rsidRPr="00623959" w:rsidRDefault="003F01AC" w:rsidP="00555A44">
            <w:pPr>
              <w:jc w:val="center"/>
              <w:rPr>
                <w:rFonts w:ascii="Times New Roman" w:hAnsi="Times New Roman"/>
                <w:sz w:val="24"/>
                <w:szCs w:val="24"/>
              </w:rPr>
            </w:pPr>
          </w:p>
          <w:p w:rsidR="003F01AC" w:rsidRPr="00623959" w:rsidRDefault="003F01AC" w:rsidP="00555A44">
            <w:pPr>
              <w:jc w:val="center"/>
              <w:rPr>
                <w:rFonts w:ascii="Times New Roman" w:hAnsi="Times New Roman"/>
                <w:sz w:val="24"/>
                <w:szCs w:val="24"/>
              </w:rPr>
            </w:pPr>
            <w:r w:rsidRPr="00623959">
              <w:rPr>
                <w:rFonts w:ascii="Times New Roman" w:hAnsi="Times New Roman"/>
                <w:sz w:val="24"/>
                <w:szCs w:val="24"/>
              </w:rPr>
              <w:t>Тип общества</w:t>
            </w:r>
          </w:p>
        </w:tc>
        <w:tc>
          <w:tcPr>
            <w:tcW w:w="8294" w:type="dxa"/>
            <w:gridSpan w:val="5"/>
          </w:tcPr>
          <w:p w:rsidR="003F01AC" w:rsidRPr="00623959" w:rsidRDefault="003F01AC" w:rsidP="00555A44">
            <w:pPr>
              <w:jc w:val="center"/>
              <w:rPr>
                <w:rFonts w:ascii="Times New Roman" w:hAnsi="Times New Roman"/>
                <w:sz w:val="24"/>
                <w:szCs w:val="24"/>
              </w:rPr>
            </w:pPr>
            <w:r w:rsidRPr="00623959">
              <w:rPr>
                <w:rFonts w:ascii="Times New Roman" w:hAnsi="Times New Roman"/>
                <w:sz w:val="24"/>
                <w:szCs w:val="24"/>
              </w:rPr>
              <w:t>Характерные черты</w:t>
            </w:r>
          </w:p>
        </w:tc>
      </w:tr>
      <w:tr w:rsidR="003F01AC" w:rsidRPr="00623959" w:rsidTr="00597886">
        <w:trPr>
          <w:trHeight w:val="1021"/>
        </w:trPr>
        <w:tc>
          <w:tcPr>
            <w:tcW w:w="1701" w:type="dxa"/>
            <w:vMerge/>
          </w:tcPr>
          <w:p w:rsidR="003F01AC" w:rsidRPr="00623959" w:rsidRDefault="003F01AC" w:rsidP="00555A44">
            <w:pPr>
              <w:jc w:val="center"/>
              <w:rPr>
                <w:rFonts w:ascii="Times New Roman" w:hAnsi="Times New Roman"/>
                <w:sz w:val="24"/>
                <w:szCs w:val="24"/>
              </w:rPr>
            </w:pPr>
          </w:p>
        </w:tc>
        <w:tc>
          <w:tcPr>
            <w:tcW w:w="1490" w:type="dxa"/>
          </w:tcPr>
          <w:p w:rsidR="003F01AC" w:rsidRPr="00623959" w:rsidRDefault="003F01AC" w:rsidP="00555A44">
            <w:pPr>
              <w:jc w:val="center"/>
              <w:rPr>
                <w:rFonts w:ascii="Times New Roman" w:hAnsi="Times New Roman"/>
                <w:sz w:val="24"/>
                <w:szCs w:val="24"/>
              </w:rPr>
            </w:pPr>
            <w:r w:rsidRPr="00623959">
              <w:rPr>
                <w:rFonts w:ascii="Times New Roman" w:hAnsi="Times New Roman"/>
                <w:sz w:val="24"/>
                <w:szCs w:val="24"/>
              </w:rPr>
              <w:t>Социальная организация</w:t>
            </w:r>
          </w:p>
        </w:tc>
        <w:tc>
          <w:tcPr>
            <w:tcW w:w="1559" w:type="dxa"/>
          </w:tcPr>
          <w:p w:rsidR="003F01AC" w:rsidRPr="00623959" w:rsidRDefault="003F01AC" w:rsidP="00555A44">
            <w:pPr>
              <w:jc w:val="center"/>
              <w:rPr>
                <w:rFonts w:ascii="Times New Roman" w:hAnsi="Times New Roman"/>
                <w:sz w:val="24"/>
                <w:szCs w:val="24"/>
              </w:rPr>
            </w:pPr>
            <w:r w:rsidRPr="00623959">
              <w:rPr>
                <w:rFonts w:ascii="Times New Roman" w:hAnsi="Times New Roman"/>
                <w:sz w:val="24"/>
                <w:szCs w:val="24"/>
              </w:rPr>
              <w:t>Экономические отношения</w:t>
            </w:r>
          </w:p>
        </w:tc>
        <w:tc>
          <w:tcPr>
            <w:tcW w:w="1701" w:type="dxa"/>
          </w:tcPr>
          <w:p w:rsidR="003F01AC" w:rsidRPr="00623959" w:rsidRDefault="003F01AC" w:rsidP="00555A44">
            <w:pPr>
              <w:jc w:val="center"/>
              <w:rPr>
                <w:rFonts w:ascii="Times New Roman" w:hAnsi="Times New Roman"/>
                <w:sz w:val="24"/>
                <w:szCs w:val="24"/>
              </w:rPr>
            </w:pPr>
            <w:r w:rsidRPr="00623959">
              <w:rPr>
                <w:rFonts w:ascii="Times New Roman" w:hAnsi="Times New Roman"/>
                <w:sz w:val="24"/>
                <w:szCs w:val="24"/>
              </w:rPr>
              <w:t>Политическая организация</w:t>
            </w:r>
          </w:p>
        </w:tc>
        <w:tc>
          <w:tcPr>
            <w:tcW w:w="1701" w:type="dxa"/>
          </w:tcPr>
          <w:p w:rsidR="003F01AC" w:rsidRPr="00623959" w:rsidRDefault="003F01AC" w:rsidP="00555A44">
            <w:pPr>
              <w:jc w:val="center"/>
              <w:rPr>
                <w:rFonts w:ascii="Times New Roman" w:hAnsi="Times New Roman"/>
                <w:sz w:val="24"/>
                <w:szCs w:val="24"/>
              </w:rPr>
            </w:pPr>
            <w:r w:rsidRPr="00623959">
              <w:rPr>
                <w:rFonts w:ascii="Times New Roman" w:hAnsi="Times New Roman"/>
                <w:sz w:val="24"/>
                <w:szCs w:val="24"/>
              </w:rPr>
              <w:t>Духовное развитие</w:t>
            </w:r>
          </w:p>
        </w:tc>
        <w:tc>
          <w:tcPr>
            <w:tcW w:w="1843" w:type="dxa"/>
          </w:tcPr>
          <w:p w:rsidR="003F01AC" w:rsidRPr="00623959" w:rsidRDefault="003F01AC" w:rsidP="00555A44">
            <w:pPr>
              <w:jc w:val="center"/>
              <w:rPr>
                <w:rFonts w:ascii="Times New Roman" w:hAnsi="Times New Roman"/>
                <w:sz w:val="24"/>
                <w:szCs w:val="24"/>
              </w:rPr>
            </w:pPr>
            <w:r w:rsidRPr="00623959">
              <w:rPr>
                <w:rFonts w:ascii="Times New Roman" w:hAnsi="Times New Roman"/>
                <w:sz w:val="24"/>
                <w:szCs w:val="24"/>
              </w:rPr>
              <w:t>Отношение к природе</w:t>
            </w:r>
          </w:p>
        </w:tc>
      </w:tr>
      <w:tr w:rsidR="003F01AC" w:rsidRPr="00623959" w:rsidTr="001D7F10">
        <w:trPr>
          <w:trHeight w:val="569"/>
        </w:trPr>
        <w:tc>
          <w:tcPr>
            <w:tcW w:w="1701" w:type="dxa"/>
          </w:tcPr>
          <w:p w:rsidR="003F01AC" w:rsidRPr="00623959" w:rsidRDefault="003F01AC" w:rsidP="00555A44">
            <w:pPr>
              <w:rPr>
                <w:rFonts w:ascii="Times New Roman" w:hAnsi="Times New Roman"/>
                <w:sz w:val="24"/>
                <w:szCs w:val="24"/>
              </w:rPr>
            </w:pPr>
            <w:proofErr w:type="spellStart"/>
            <w:r w:rsidRPr="00623959">
              <w:rPr>
                <w:rFonts w:ascii="Times New Roman" w:hAnsi="Times New Roman"/>
                <w:sz w:val="24"/>
                <w:szCs w:val="24"/>
              </w:rPr>
              <w:t>Доиндус-триально</w:t>
            </w:r>
            <w:proofErr w:type="gramStart"/>
            <w:r w:rsidRPr="00623959">
              <w:rPr>
                <w:rFonts w:ascii="Times New Roman" w:hAnsi="Times New Roman"/>
                <w:sz w:val="24"/>
                <w:szCs w:val="24"/>
              </w:rPr>
              <w:t>е</w:t>
            </w:r>
            <w:proofErr w:type="spellEnd"/>
            <w:r w:rsidR="00597886">
              <w:rPr>
                <w:rFonts w:ascii="Times New Roman" w:hAnsi="Times New Roman"/>
                <w:sz w:val="24"/>
                <w:szCs w:val="24"/>
              </w:rPr>
              <w:t>(</w:t>
            </w:r>
            <w:proofErr w:type="gramEnd"/>
            <w:r w:rsidR="00597886">
              <w:rPr>
                <w:rFonts w:ascii="Times New Roman" w:hAnsi="Times New Roman"/>
                <w:sz w:val="24"/>
                <w:szCs w:val="24"/>
              </w:rPr>
              <w:t>традиционное)</w:t>
            </w:r>
          </w:p>
        </w:tc>
        <w:tc>
          <w:tcPr>
            <w:tcW w:w="1490" w:type="dxa"/>
          </w:tcPr>
          <w:p w:rsidR="003F01AC" w:rsidRPr="00623959" w:rsidRDefault="003F01AC" w:rsidP="00555A44">
            <w:pPr>
              <w:rPr>
                <w:rFonts w:ascii="Times New Roman" w:hAnsi="Times New Roman"/>
                <w:sz w:val="24"/>
                <w:szCs w:val="24"/>
              </w:rPr>
            </w:pPr>
          </w:p>
        </w:tc>
        <w:tc>
          <w:tcPr>
            <w:tcW w:w="1559" w:type="dxa"/>
          </w:tcPr>
          <w:p w:rsidR="003F01AC" w:rsidRPr="00623959" w:rsidRDefault="003F01AC" w:rsidP="00555A44">
            <w:pPr>
              <w:rPr>
                <w:rFonts w:ascii="Times New Roman" w:hAnsi="Times New Roman"/>
                <w:sz w:val="24"/>
                <w:szCs w:val="24"/>
              </w:rPr>
            </w:pPr>
          </w:p>
        </w:tc>
        <w:tc>
          <w:tcPr>
            <w:tcW w:w="1701" w:type="dxa"/>
          </w:tcPr>
          <w:p w:rsidR="003F01AC" w:rsidRPr="00623959" w:rsidRDefault="003F01AC" w:rsidP="00555A44">
            <w:pPr>
              <w:rPr>
                <w:rFonts w:ascii="Times New Roman" w:hAnsi="Times New Roman"/>
                <w:sz w:val="24"/>
                <w:szCs w:val="24"/>
              </w:rPr>
            </w:pPr>
          </w:p>
        </w:tc>
        <w:tc>
          <w:tcPr>
            <w:tcW w:w="1701" w:type="dxa"/>
          </w:tcPr>
          <w:p w:rsidR="003F01AC" w:rsidRPr="00623959" w:rsidRDefault="003F01AC" w:rsidP="00555A44">
            <w:pPr>
              <w:rPr>
                <w:rFonts w:ascii="Times New Roman" w:hAnsi="Times New Roman"/>
                <w:sz w:val="24"/>
                <w:szCs w:val="24"/>
              </w:rPr>
            </w:pPr>
          </w:p>
        </w:tc>
        <w:tc>
          <w:tcPr>
            <w:tcW w:w="1843" w:type="dxa"/>
          </w:tcPr>
          <w:p w:rsidR="003F01AC" w:rsidRPr="00623959" w:rsidRDefault="003F01AC" w:rsidP="00555A44">
            <w:pPr>
              <w:rPr>
                <w:rFonts w:ascii="Times New Roman" w:hAnsi="Times New Roman"/>
                <w:sz w:val="24"/>
                <w:szCs w:val="24"/>
              </w:rPr>
            </w:pPr>
          </w:p>
        </w:tc>
      </w:tr>
      <w:tr w:rsidR="003F01AC" w:rsidRPr="00623959" w:rsidTr="001D7F10">
        <w:trPr>
          <w:trHeight w:val="738"/>
        </w:trPr>
        <w:tc>
          <w:tcPr>
            <w:tcW w:w="1701" w:type="dxa"/>
          </w:tcPr>
          <w:p w:rsidR="003F01AC" w:rsidRPr="00623959" w:rsidRDefault="003F01AC" w:rsidP="00555A44">
            <w:pPr>
              <w:rPr>
                <w:rFonts w:ascii="Times New Roman" w:hAnsi="Times New Roman"/>
                <w:sz w:val="24"/>
                <w:szCs w:val="24"/>
              </w:rPr>
            </w:pPr>
            <w:proofErr w:type="spellStart"/>
            <w:proofErr w:type="gramStart"/>
            <w:r w:rsidRPr="00623959">
              <w:rPr>
                <w:rFonts w:ascii="Times New Roman" w:hAnsi="Times New Roman"/>
                <w:sz w:val="24"/>
                <w:szCs w:val="24"/>
              </w:rPr>
              <w:t>Индустри-альное</w:t>
            </w:r>
            <w:proofErr w:type="spellEnd"/>
            <w:proofErr w:type="gramEnd"/>
          </w:p>
        </w:tc>
        <w:tc>
          <w:tcPr>
            <w:tcW w:w="1490" w:type="dxa"/>
          </w:tcPr>
          <w:p w:rsidR="003F01AC" w:rsidRPr="00623959" w:rsidRDefault="003F01AC" w:rsidP="00555A44">
            <w:pPr>
              <w:rPr>
                <w:rFonts w:ascii="Times New Roman" w:hAnsi="Times New Roman"/>
                <w:sz w:val="24"/>
                <w:szCs w:val="24"/>
              </w:rPr>
            </w:pPr>
          </w:p>
        </w:tc>
        <w:tc>
          <w:tcPr>
            <w:tcW w:w="1559" w:type="dxa"/>
          </w:tcPr>
          <w:p w:rsidR="003F01AC" w:rsidRPr="00623959" w:rsidRDefault="003F01AC" w:rsidP="00555A44">
            <w:pPr>
              <w:rPr>
                <w:rFonts w:ascii="Times New Roman" w:hAnsi="Times New Roman"/>
                <w:sz w:val="24"/>
                <w:szCs w:val="24"/>
              </w:rPr>
            </w:pPr>
          </w:p>
        </w:tc>
        <w:tc>
          <w:tcPr>
            <w:tcW w:w="1701" w:type="dxa"/>
          </w:tcPr>
          <w:p w:rsidR="003F01AC" w:rsidRPr="00623959" w:rsidRDefault="003F01AC" w:rsidP="00555A44">
            <w:pPr>
              <w:rPr>
                <w:rFonts w:ascii="Times New Roman" w:hAnsi="Times New Roman"/>
                <w:sz w:val="24"/>
                <w:szCs w:val="24"/>
              </w:rPr>
            </w:pPr>
          </w:p>
        </w:tc>
        <w:tc>
          <w:tcPr>
            <w:tcW w:w="1701" w:type="dxa"/>
          </w:tcPr>
          <w:p w:rsidR="003F01AC" w:rsidRPr="00623959" w:rsidRDefault="003F01AC" w:rsidP="00555A44">
            <w:pPr>
              <w:rPr>
                <w:rFonts w:ascii="Times New Roman" w:hAnsi="Times New Roman"/>
                <w:sz w:val="24"/>
                <w:szCs w:val="24"/>
              </w:rPr>
            </w:pPr>
          </w:p>
        </w:tc>
        <w:tc>
          <w:tcPr>
            <w:tcW w:w="1843" w:type="dxa"/>
          </w:tcPr>
          <w:p w:rsidR="003F01AC" w:rsidRPr="00623959" w:rsidRDefault="003F01AC" w:rsidP="00555A44">
            <w:pPr>
              <w:rPr>
                <w:rFonts w:ascii="Times New Roman" w:hAnsi="Times New Roman"/>
                <w:sz w:val="24"/>
                <w:szCs w:val="24"/>
              </w:rPr>
            </w:pPr>
          </w:p>
        </w:tc>
      </w:tr>
      <w:tr w:rsidR="003F01AC" w:rsidRPr="00623959" w:rsidTr="001D7F10">
        <w:trPr>
          <w:trHeight w:val="738"/>
        </w:trPr>
        <w:tc>
          <w:tcPr>
            <w:tcW w:w="1701" w:type="dxa"/>
          </w:tcPr>
          <w:p w:rsidR="003F01AC" w:rsidRPr="00623959" w:rsidRDefault="003F01AC" w:rsidP="00555A44">
            <w:pPr>
              <w:rPr>
                <w:rFonts w:ascii="Times New Roman" w:hAnsi="Times New Roman"/>
                <w:sz w:val="24"/>
                <w:szCs w:val="24"/>
              </w:rPr>
            </w:pPr>
            <w:proofErr w:type="spellStart"/>
            <w:proofErr w:type="gramStart"/>
            <w:r w:rsidRPr="00623959">
              <w:rPr>
                <w:rFonts w:ascii="Times New Roman" w:hAnsi="Times New Roman"/>
                <w:sz w:val="24"/>
                <w:szCs w:val="24"/>
              </w:rPr>
              <w:t>Постиндус-триальное</w:t>
            </w:r>
            <w:proofErr w:type="spellEnd"/>
            <w:proofErr w:type="gramEnd"/>
            <w:r w:rsidR="00597886">
              <w:rPr>
                <w:rFonts w:ascii="Times New Roman" w:hAnsi="Times New Roman"/>
                <w:sz w:val="24"/>
                <w:szCs w:val="24"/>
              </w:rPr>
              <w:t xml:space="preserve"> (информационное)</w:t>
            </w:r>
          </w:p>
        </w:tc>
        <w:tc>
          <w:tcPr>
            <w:tcW w:w="1490" w:type="dxa"/>
          </w:tcPr>
          <w:p w:rsidR="003F01AC" w:rsidRPr="00623959" w:rsidRDefault="003F01AC" w:rsidP="00555A44">
            <w:pPr>
              <w:rPr>
                <w:rFonts w:ascii="Times New Roman" w:hAnsi="Times New Roman"/>
                <w:sz w:val="24"/>
                <w:szCs w:val="24"/>
              </w:rPr>
            </w:pPr>
          </w:p>
        </w:tc>
        <w:tc>
          <w:tcPr>
            <w:tcW w:w="1559" w:type="dxa"/>
          </w:tcPr>
          <w:p w:rsidR="003F01AC" w:rsidRPr="00623959" w:rsidRDefault="003F01AC" w:rsidP="00555A44">
            <w:pPr>
              <w:rPr>
                <w:rFonts w:ascii="Times New Roman" w:hAnsi="Times New Roman"/>
                <w:sz w:val="24"/>
                <w:szCs w:val="24"/>
              </w:rPr>
            </w:pPr>
          </w:p>
        </w:tc>
        <w:tc>
          <w:tcPr>
            <w:tcW w:w="1701" w:type="dxa"/>
          </w:tcPr>
          <w:p w:rsidR="003F01AC" w:rsidRPr="00623959" w:rsidRDefault="003F01AC" w:rsidP="00555A44">
            <w:pPr>
              <w:rPr>
                <w:rFonts w:ascii="Times New Roman" w:hAnsi="Times New Roman"/>
                <w:sz w:val="24"/>
                <w:szCs w:val="24"/>
              </w:rPr>
            </w:pPr>
          </w:p>
        </w:tc>
        <w:tc>
          <w:tcPr>
            <w:tcW w:w="1701" w:type="dxa"/>
          </w:tcPr>
          <w:p w:rsidR="003F01AC" w:rsidRPr="00623959" w:rsidRDefault="003F01AC" w:rsidP="00555A44">
            <w:pPr>
              <w:rPr>
                <w:rFonts w:ascii="Times New Roman" w:hAnsi="Times New Roman"/>
                <w:sz w:val="24"/>
                <w:szCs w:val="24"/>
              </w:rPr>
            </w:pPr>
          </w:p>
        </w:tc>
        <w:tc>
          <w:tcPr>
            <w:tcW w:w="1843" w:type="dxa"/>
          </w:tcPr>
          <w:p w:rsidR="003F01AC" w:rsidRPr="00623959" w:rsidRDefault="003F01AC" w:rsidP="00555A44">
            <w:pPr>
              <w:rPr>
                <w:rFonts w:ascii="Times New Roman" w:hAnsi="Times New Roman"/>
                <w:sz w:val="24"/>
                <w:szCs w:val="24"/>
              </w:rPr>
            </w:pPr>
          </w:p>
        </w:tc>
      </w:tr>
    </w:tbl>
    <w:p w:rsidR="00CF4584" w:rsidRPr="00597886" w:rsidRDefault="003F01AC" w:rsidP="00597886">
      <w:pPr>
        <w:rPr>
          <w:rFonts w:ascii="Times New Roman" w:hAnsi="Times New Roman"/>
          <w:b/>
          <w:sz w:val="24"/>
          <w:szCs w:val="24"/>
        </w:rPr>
      </w:pPr>
      <w:r w:rsidRPr="00623959">
        <w:rPr>
          <w:rFonts w:ascii="Times New Roman" w:hAnsi="Times New Roman"/>
          <w:b/>
          <w:sz w:val="24"/>
          <w:szCs w:val="24"/>
        </w:rPr>
        <w:t>Вывод:</w:t>
      </w:r>
    </w:p>
    <w:p w:rsidR="003F01AC" w:rsidRPr="00100CB9" w:rsidRDefault="003F01AC" w:rsidP="003F01AC">
      <w:pPr>
        <w:jc w:val="center"/>
        <w:rPr>
          <w:rFonts w:ascii="Times New Roman" w:hAnsi="Times New Roman"/>
          <w:sz w:val="24"/>
          <w:szCs w:val="24"/>
        </w:rPr>
      </w:pPr>
      <w:r w:rsidRPr="00623959">
        <w:rPr>
          <w:rFonts w:ascii="Times New Roman" w:hAnsi="Times New Roman"/>
          <w:sz w:val="24"/>
          <w:szCs w:val="24"/>
        </w:rPr>
        <w:lastRenderedPageBreak/>
        <w:t>ПРАКТИЧЕСКАЯ РАБОТА 5</w:t>
      </w:r>
    </w:p>
    <w:p w:rsidR="003F01AC" w:rsidRDefault="003F01AC" w:rsidP="003F01AC">
      <w:pPr>
        <w:jc w:val="center"/>
        <w:rPr>
          <w:rFonts w:ascii="Times New Roman" w:hAnsi="Times New Roman"/>
          <w:b/>
          <w:sz w:val="24"/>
          <w:szCs w:val="24"/>
        </w:rPr>
      </w:pPr>
      <w:r w:rsidRPr="00623959">
        <w:rPr>
          <w:rFonts w:ascii="Times New Roman" w:hAnsi="Times New Roman"/>
          <w:b/>
          <w:sz w:val="24"/>
          <w:szCs w:val="24"/>
        </w:rPr>
        <w:t>Политическая система России.</w:t>
      </w:r>
    </w:p>
    <w:p w:rsidR="003F01AC" w:rsidRPr="00623959" w:rsidRDefault="003F01AC" w:rsidP="003F01AC">
      <w:pPr>
        <w:jc w:val="center"/>
        <w:rPr>
          <w:rFonts w:ascii="Times New Roman" w:hAnsi="Times New Roman"/>
          <w:b/>
          <w:sz w:val="24"/>
          <w:szCs w:val="24"/>
        </w:rPr>
      </w:pPr>
    </w:p>
    <w:p w:rsidR="003F01AC" w:rsidRPr="00CF4584" w:rsidRDefault="003F01AC" w:rsidP="00CF4584">
      <w:pPr>
        <w:rPr>
          <w:rFonts w:ascii="Times New Roman" w:hAnsi="Times New Roman"/>
          <w:sz w:val="24"/>
          <w:szCs w:val="24"/>
        </w:rPr>
      </w:pPr>
      <w:r w:rsidRPr="00CF4584">
        <w:rPr>
          <w:rFonts w:ascii="Times New Roman" w:hAnsi="Times New Roman"/>
          <w:b/>
          <w:sz w:val="24"/>
          <w:szCs w:val="24"/>
        </w:rPr>
        <w:t xml:space="preserve">Цель: </w:t>
      </w:r>
      <w:r w:rsidRPr="00CF4584">
        <w:rPr>
          <w:rFonts w:ascii="Times New Roman" w:hAnsi="Times New Roman"/>
          <w:sz w:val="24"/>
          <w:szCs w:val="24"/>
        </w:rPr>
        <w:t xml:space="preserve">Проанализировать структуру политической системы России в конце </w:t>
      </w:r>
    </w:p>
    <w:p w:rsidR="00CF4584" w:rsidRPr="00CF4584" w:rsidRDefault="003F01AC" w:rsidP="00CF4584">
      <w:pPr>
        <w:rPr>
          <w:rFonts w:ascii="Times New Roman" w:hAnsi="Times New Roman"/>
          <w:sz w:val="24"/>
          <w:szCs w:val="24"/>
        </w:rPr>
      </w:pPr>
      <w:r w:rsidRPr="00CF4584">
        <w:rPr>
          <w:rFonts w:ascii="Times New Roman" w:hAnsi="Times New Roman"/>
          <w:sz w:val="24"/>
          <w:szCs w:val="24"/>
          <w:lang w:val="en-US"/>
        </w:rPr>
        <w:t>XX</w:t>
      </w:r>
      <w:r w:rsidRPr="00CF4584">
        <w:rPr>
          <w:rFonts w:ascii="Times New Roman" w:hAnsi="Times New Roman"/>
          <w:sz w:val="24"/>
          <w:szCs w:val="24"/>
        </w:rPr>
        <w:t xml:space="preserve"> – </w:t>
      </w:r>
      <w:r w:rsidRPr="00CF4584">
        <w:rPr>
          <w:rFonts w:ascii="Times New Roman" w:hAnsi="Times New Roman"/>
          <w:sz w:val="24"/>
          <w:szCs w:val="24"/>
          <w:lang w:val="en-US"/>
        </w:rPr>
        <w:t>XXI</w:t>
      </w:r>
      <w:r w:rsidRPr="00CF4584">
        <w:rPr>
          <w:rFonts w:ascii="Times New Roman" w:hAnsi="Times New Roman"/>
          <w:sz w:val="24"/>
          <w:szCs w:val="24"/>
        </w:rPr>
        <w:t xml:space="preserve"> </w:t>
      </w:r>
      <w:proofErr w:type="gramStart"/>
      <w:r w:rsidRPr="00CF4584">
        <w:rPr>
          <w:rFonts w:ascii="Times New Roman" w:hAnsi="Times New Roman"/>
          <w:sz w:val="24"/>
          <w:szCs w:val="24"/>
        </w:rPr>
        <w:t>вв.</w:t>
      </w:r>
      <w:r w:rsidR="00CF4584" w:rsidRPr="00CF4584">
        <w:rPr>
          <w:rFonts w:ascii="Times New Roman" w:hAnsi="Times New Roman"/>
          <w:sz w:val="24"/>
          <w:szCs w:val="24"/>
        </w:rPr>
        <w:t>,</w:t>
      </w:r>
      <w:proofErr w:type="gramEnd"/>
      <w:r w:rsidR="00CF4584" w:rsidRPr="00CF4584">
        <w:rPr>
          <w:rFonts w:ascii="Times New Roman" w:hAnsi="Times New Roman"/>
          <w:sz w:val="24"/>
          <w:szCs w:val="24"/>
        </w:rPr>
        <w:t xml:space="preserve"> </w:t>
      </w:r>
      <w:r w:rsidR="00E431BB">
        <w:rPr>
          <w:rFonts w:ascii="Times New Roman" w:hAnsi="Times New Roman"/>
          <w:sz w:val="24"/>
          <w:szCs w:val="24"/>
        </w:rPr>
        <w:t>охар</w:t>
      </w:r>
      <w:r w:rsidR="00CF4584" w:rsidRPr="00CF4584">
        <w:rPr>
          <w:rFonts w:ascii="Times New Roman" w:hAnsi="Times New Roman"/>
          <w:sz w:val="24"/>
          <w:szCs w:val="24"/>
        </w:rPr>
        <w:t>актеризовать</w:t>
      </w:r>
      <w:r w:rsidR="00CF4584" w:rsidRPr="00CF4584">
        <w:rPr>
          <w:rFonts w:ascii="Times New Roman" w:hAnsi="Times New Roman"/>
          <w:sz w:val="24"/>
          <w:szCs w:val="24"/>
        </w:rPr>
        <w:t xml:space="preserve"> с</w:t>
      </w:r>
      <w:r w:rsidR="00CF4584" w:rsidRPr="00CF4584">
        <w:rPr>
          <w:rFonts w:ascii="Times New Roman" w:hAnsi="Times New Roman"/>
          <w:sz w:val="24"/>
          <w:szCs w:val="24"/>
        </w:rPr>
        <w:t>овременную политическую систему, к</w:t>
      </w:r>
      <w:r w:rsidR="00CF4584" w:rsidRPr="00CF4584">
        <w:rPr>
          <w:rFonts w:ascii="Times New Roman" w:hAnsi="Times New Roman"/>
          <w:sz w:val="24"/>
          <w:szCs w:val="24"/>
        </w:rPr>
        <w:t xml:space="preserve">ак она влияет на жизнь общества в целом? </w:t>
      </w:r>
    </w:p>
    <w:p w:rsidR="003F01AC" w:rsidRPr="00623959" w:rsidRDefault="003F01AC" w:rsidP="003F01AC">
      <w:pPr>
        <w:rPr>
          <w:rFonts w:ascii="Times New Roman" w:hAnsi="Times New Roman"/>
          <w:b/>
          <w:sz w:val="24"/>
          <w:szCs w:val="24"/>
        </w:rPr>
      </w:pPr>
    </w:p>
    <w:p w:rsidR="003F01AC" w:rsidRPr="00100CB9" w:rsidRDefault="003F01AC" w:rsidP="003F01AC">
      <w:pPr>
        <w:rPr>
          <w:rFonts w:ascii="Times New Roman" w:hAnsi="Times New Roman"/>
          <w:b/>
          <w:sz w:val="24"/>
          <w:szCs w:val="24"/>
        </w:rPr>
      </w:pPr>
      <w:r>
        <w:rPr>
          <w:rFonts w:ascii="Times New Roman" w:hAnsi="Times New Roman"/>
          <w:b/>
          <w:sz w:val="24"/>
          <w:szCs w:val="24"/>
        </w:rPr>
        <w:t>Теоретическая часть работы.</w:t>
      </w:r>
    </w:p>
    <w:p w:rsidR="003F01AC" w:rsidRPr="00623959" w:rsidRDefault="00CF4584" w:rsidP="003F01AC">
      <w:pPr>
        <w:rPr>
          <w:rFonts w:ascii="Times New Roman" w:hAnsi="Times New Roman"/>
          <w:sz w:val="24"/>
          <w:szCs w:val="24"/>
        </w:rPr>
      </w:pPr>
      <w:r>
        <w:rPr>
          <w:rFonts w:ascii="Times New Roman" w:hAnsi="Times New Roman"/>
          <w:sz w:val="24"/>
          <w:szCs w:val="24"/>
        </w:rPr>
        <w:t>Типолог</w:t>
      </w:r>
      <w:r w:rsidR="003F01AC" w:rsidRPr="00623959">
        <w:rPr>
          <w:rFonts w:ascii="Times New Roman" w:hAnsi="Times New Roman"/>
          <w:sz w:val="24"/>
          <w:szCs w:val="24"/>
        </w:rPr>
        <w:t>ия политических систем.</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Основные типы политических систем.</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Разделение властей в РФ.</w:t>
      </w:r>
    </w:p>
    <w:p w:rsidR="003F01AC" w:rsidRPr="00623959" w:rsidRDefault="003F01AC" w:rsidP="003F01AC">
      <w:pPr>
        <w:rPr>
          <w:rFonts w:ascii="Times New Roman" w:hAnsi="Times New Roman"/>
          <w:sz w:val="24"/>
          <w:szCs w:val="24"/>
        </w:rPr>
      </w:pP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Литература: Козырев Г.И.</w:t>
      </w:r>
      <w:r>
        <w:rPr>
          <w:rFonts w:ascii="Times New Roman" w:hAnsi="Times New Roman"/>
          <w:sz w:val="24"/>
          <w:szCs w:val="24"/>
        </w:rPr>
        <w:t xml:space="preserve"> </w:t>
      </w:r>
      <w:r w:rsidRPr="00623959">
        <w:rPr>
          <w:rFonts w:ascii="Times New Roman" w:hAnsi="Times New Roman"/>
          <w:sz w:val="24"/>
          <w:szCs w:val="24"/>
        </w:rPr>
        <w:t>Основы социологии и политолог</w:t>
      </w:r>
      <w:r>
        <w:rPr>
          <w:rFonts w:ascii="Times New Roman" w:hAnsi="Times New Roman"/>
          <w:sz w:val="24"/>
          <w:szCs w:val="24"/>
        </w:rPr>
        <w:t>ии.- М.,2018. С.146-147, 161-163</w:t>
      </w:r>
      <w:r w:rsidRPr="00623959">
        <w:rPr>
          <w:rFonts w:ascii="Times New Roman" w:hAnsi="Times New Roman"/>
          <w:sz w:val="24"/>
          <w:szCs w:val="24"/>
        </w:rPr>
        <w:t>.</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К</w:t>
      </w:r>
      <w:r w:rsidR="00CC562D">
        <w:rPr>
          <w:rFonts w:ascii="Times New Roman" w:hAnsi="Times New Roman"/>
          <w:sz w:val="24"/>
          <w:szCs w:val="24"/>
        </w:rPr>
        <w:t>онституция РФ гл. 4,5,6,7</w:t>
      </w:r>
      <w:r w:rsidRPr="00623959">
        <w:rPr>
          <w:rFonts w:ascii="Times New Roman" w:hAnsi="Times New Roman"/>
          <w:sz w:val="24"/>
          <w:szCs w:val="24"/>
        </w:rPr>
        <w:t>.</w:t>
      </w:r>
    </w:p>
    <w:p w:rsidR="003F01AC" w:rsidRPr="00623959" w:rsidRDefault="003F01AC" w:rsidP="003F01AC">
      <w:pPr>
        <w:rPr>
          <w:rFonts w:ascii="Times New Roman" w:hAnsi="Times New Roman"/>
          <w:b/>
          <w:sz w:val="24"/>
          <w:szCs w:val="24"/>
        </w:rPr>
      </w:pPr>
    </w:p>
    <w:p w:rsidR="003F01AC" w:rsidRPr="00100CB9" w:rsidRDefault="003F01AC" w:rsidP="003F01AC">
      <w:pPr>
        <w:rPr>
          <w:rFonts w:ascii="Times New Roman" w:hAnsi="Times New Roman"/>
          <w:b/>
          <w:sz w:val="24"/>
          <w:szCs w:val="24"/>
        </w:rPr>
      </w:pPr>
      <w:r w:rsidRPr="00623959">
        <w:rPr>
          <w:rFonts w:ascii="Times New Roman" w:hAnsi="Times New Roman"/>
          <w:b/>
          <w:sz w:val="24"/>
          <w:szCs w:val="24"/>
        </w:rPr>
        <w:t>Ход работы.</w:t>
      </w:r>
    </w:p>
    <w:p w:rsidR="005C55E1" w:rsidRDefault="003F01AC" w:rsidP="003F01AC">
      <w:pPr>
        <w:jc w:val="both"/>
        <w:rPr>
          <w:rFonts w:ascii="Times New Roman" w:hAnsi="Times New Roman"/>
          <w:sz w:val="24"/>
          <w:szCs w:val="24"/>
        </w:rPr>
      </w:pPr>
      <w:r w:rsidRPr="00623959">
        <w:rPr>
          <w:rFonts w:ascii="Times New Roman" w:hAnsi="Times New Roman"/>
          <w:sz w:val="24"/>
          <w:szCs w:val="24"/>
        </w:rPr>
        <w:t xml:space="preserve">Задание 1. </w:t>
      </w:r>
      <w:r w:rsidR="005C55E1">
        <w:rPr>
          <w:rFonts w:ascii="Times New Roman" w:hAnsi="Times New Roman"/>
          <w:sz w:val="24"/>
          <w:szCs w:val="24"/>
        </w:rPr>
        <w:t>Как происходило формирование политической системы.</w:t>
      </w:r>
    </w:p>
    <w:p w:rsidR="003F01AC" w:rsidRPr="00623959" w:rsidRDefault="005C55E1" w:rsidP="003F01AC">
      <w:pPr>
        <w:jc w:val="both"/>
        <w:rPr>
          <w:rFonts w:ascii="Times New Roman" w:hAnsi="Times New Roman"/>
          <w:sz w:val="24"/>
          <w:szCs w:val="24"/>
        </w:rPr>
      </w:pPr>
      <w:r w:rsidRPr="00623959">
        <w:rPr>
          <w:rFonts w:ascii="Times New Roman" w:hAnsi="Times New Roman"/>
          <w:sz w:val="24"/>
          <w:szCs w:val="24"/>
        </w:rPr>
        <w:t>Задание</w:t>
      </w:r>
      <w:r w:rsidRPr="00623959">
        <w:rPr>
          <w:rFonts w:ascii="Times New Roman" w:hAnsi="Times New Roman"/>
          <w:sz w:val="24"/>
          <w:szCs w:val="24"/>
        </w:rPr>
        <w:t xml:space="preserve"> </w:t>
      </w:r>
      <w:r>
        <w:rPr>
          <w:rFonts w:ascii="Times New Roman" w:hAnsi="Times New Roman"/>
          <w:sz w:val="24"/>
          <w:szCs w:val="24"/>
        </w:rPr>
        <w:t>2.</w:t>
      </w:r>
      <w:r w:rsidR="000A0F85">
        <w:rPr>
          <w:rFonts w:ascii="Times New Roman" w:hAnsi="Times New Roman"/>
          <w:sz w:val="24"/>
          <w:szCs w:val="24"/>
        </w:rPr>
        <w:t xml:space="preserve"> </w:t>
      </w:r>
      <w:r w:rsidR="003F01AC" w:rsidRPr="00623959">
        <w:rPr>
          <w:rFonts w:ascii="Times New Roman" w:hAnsi="Times New Roman"/>
          <w:sz w:val="24"/>
          <w:szCs w:val="24"/>
        </w:rPr>
        <w:t>Определите тип политической системы России до 1991 года и после.</w:t>
      </w:r>
    </w:p>
    <w:p w:rsidR="003F01AC" w:rsidRPr="00623959" w:rsidRDefault="000A0F85" w:rsidP="003F01AC">
      <w:pPr>
        <w:jc w:val="both"/>
        <w:rPr>
          <w:rFonts w:ascii="Times New Roman" w:hAnsi="Times New Roman"/>
          <w:sz w:val="24"/>
          <w:szCs w:val="24"/>
        </w:rPr>
      </w:pPr>
      <w:r>
        <w:rPr>
          <w:rFonts w:ascii="Times New Roman" w:hAnsi="Times New Roman"/>
          <w:sz w:val="24"/>
          <w:szCs w:val="24"/>
        </w:rPr>
        <w:t>Задание 3</w:t>
      </w:r>
      <w:r w:rsidR="003F01AC" w:rsidRPr="00623959">
        <w:rPr>
          <w:rFonts w:ascii="Times New Roman" w:hAnsi="Times New Roman"/>
          <w:sz w:val="24"/>
          <w:szCs w:val="24"/>
        </w:rPr>
        <w:t>. Институционально-властная система современной Российской политической системы (разделение власти). Заполните таблицу.</w:t>
      </w:r>
    </w:p>
    <w:p w:rsidR="003F01AC" w:rsidRPr="00623959" w:rsidRDefault="003F01AC" w:rsidP="003F01AC">
      <w:pPr>
        <w:jc w:val="both"/>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2524"/>
        <w:gridCol w:w="2835"/>
        <w:gridCol w:w="2375"/>
      </w:tblGrid>
      <w:tr w:rsidR="005C55E1" w:rsidRPr="00623959" w:rsidTr="005C55E1">
        <w:tc>
          <w:tcPr>
            <w:tcW w:w="1943" w:type="dxa"/>
          </w:tcPr>
          <w:p w:rsidR="005C55E1" w:rsidRPr="004E7788" w:rsidRDefault="005C55E1" w:rsidP="00555A44">
            <w:pPr>
              <w:spacing w:after="0" w:line="240" w:lineRule="auto"/>
              <w:jc w:val="center"/>
              <w:rPr>
                <w:rFonts w:ascii="Times New Roman" w:hAnsi="Times New Roman"/>
                <w:sz w:val="24"/>
                <w:szCs w:val="24"/>
              </w:rPr>
            </w:pPr>
            <w:r w:rsidRPr="004E7788">
              <w:rPr>
                <w:rFonts w:ascii="Times New Roman" w:hAnsi="Times New Roman"/>
                <w:sz w:val="24"/>
                <w:szCs w:val="24"/>
              </w:rPr>
              <w:t>Власть</w:t>
            </w:r>
          </w:p>
        </w:tc>
        <w:tc>
          <w:tcPr>
            <w:tcW w:w="2524" w:type="dxa"/>
          </w:tcPr>
          <w:p w:rsidR="005C55E1" w:rsidRPr="004E7788" w:rsidRDefault="005C55E1" w:rsidP="00555A44">
            <w:pPr>
              <w:spacing w:after="0" w:line="240" w:lineRule="auto"/>
              <w:jc w:val="center"/>
              <w:rPr>
                <w:rFonts w:ascii="Times New Roman" w:hAnsi="Times New Roman"/>
                <w:sz w:val="24"/>
                <w:szCs w:val="24"/>
              </w:rPr>
            </w:pPr>
            <w:r w:rsidRPr="004E7788">
              <w:rPr>
                <w:rFonts w:ascii="Times New Roman" w:hAnsi="Times New Roman"/>
                <w:sz w:val="24"/>
                <w:szCs w:val="24"/>
              </w:rPr>
              <w:t>Какие органы входят</w:t>
            </w:r>
          </w:p>
        </w:tc>
        <w:tc>
          <w:tcPr>
            <w:tcW w:w="2835" w:type="dxa"/>
          </w:tcPr>
          <w:p w:rsidR="005C55E1" w:rsidRPr="004E7788" w:rsidRDefault="005C55E1" w:rsidP="00555A44">
            <w:pPr>
              <w:spacing w:after="0" w:line="240" w:lineRule="auto"/>
              <w:jc w:val="center"/>
              <w:rPr>
                <w:rFonts w:ascii="Times New Roman" w:hAnsi="Times New Roman"/>
                <w:sz w:val="24"/>
                <w:szCs w:val="24"/>
              </w:rPr>
            </w:pPr>
            <w:r w:rsidRPr="004E7788">
              <w:rPr>
                <w:rFonts w:ascii="Times New Roman" w:hAnsi="Times New Roman"/>
                <w:sz w:val="24"/>
                <w:szCs w:val="24"/>
              </w:rPr>
              <w:t>Порядок избрания</w:t>
            </w:r>
          </w:p>
        </w:tc>
        <w:tc>
          <w:tcPr>
            <w:tcW w:w="2375" w:type="dxa"/>
          </w:tcPr>
          <w:p w:rsidR="005C55E1" w:rsidRPr="004E7788" w:rsidRDefault="00852855" w:rsidP="00555A44">
            <w:pPr>
              <w:spacing w:after="0" w:line="240" w:lineRule="auto"/>
              <w:jc w:val="center"/>
              <w:rPr>
                <w:rFonts w:ascii="Times New Roman" w:hAnsi="Times New Roman"/>
                <w:sz w:val="24"/>
                <w:szCs w:val="24"/>
              </w:rPr>
            </w:pPr>
            <w:r>
              <w:rPr>
                <w:rFonts w:ascii="Times New Roman" w:hAnsi="Times New Roman"/>
                <w:sz w:val="24"/>
                <w:szCs w:val="24"/>
              </w:rPr>
              <w:t>Полномочия, функции</w:t>
            </w:r>
          </w:p>
        </w:tc>
      </w:tr>
      <w:tr w:rsidR="005C55E1" w:rsidRPr="00623959" w:rsidTr="005C55E1">
        <w:tc>
          <w:tcPr>
            <w:tcW w:w="1943" w:type="dxa"/>
          </w:tcPr>
          <w:p w:rsidR="005C55E1" w:rsidRPr="004E7788" w:rsidRDefault="005C55E1" w:rsidP="00555A44">
            <w:pPr>
              <w:spacing w:after="0" w:line="240" w:lineRule="auto"/>
              <w:jc w:val="center"/>
              <w:rPr>
                <w:rFonts w:ascii="Times New Roman" w:hAnsi="Times New Roman"/>
                <w:sz w:val="24"/>
                <w:szCs w:val="24"/>
              </w:rPr>
            </w:pPr>
            <w:r w:rsidRPr="004E7788">
              <w:rPr>
                <w:rFonts w:ascii="Times New Roman" w:hAnsi="Times New Roman"/>
                <w:sz w:val="24"/>
                <w:szCs w:val="24"/>
              </w:rPr>
              <w:t>Президент</w:t>
            </w:r>
          </w:p>
        </w:tc>
        <w:tc>
          <w:tcPr>
            <w:tcW w:w="2524" w:type="dxa"/>
          </w:tcPr>
          <w:p w:rsidR="005C55E1" w:rsidRPr="004E7788" w:rsidRDefault="005C55E1" w:rsidP="00CF4584">
            <w:pPr>
              <w:spacing w:after="0" w:line="240" w:lineRule="auto"/>
              <w:jc w:val="center"/>
              <w:rPr>
                <w:rFonts w:ascii="Times New Roman" w:hAnsi="Times New Roman"/>
                <w:sz w:val="24"/>
                <w:szCs w:val="24"/>
              </w:rPr>
            </w:pPr>
            <w:r>
              <w:rPr>
                <w:rFonts w:ascii="Times New Roman" w:hAnsi="Times New Roman"/>
                <w:sz w:val="24"/>
                <w:szCs w:val="24"/>
              </w:rPr>
              <w:t>-</w:t>
            </w:r>
          </w:p>
        </w:tc>
        <w:tc>
          <w:tcPr>
            <w:tcW w:w="2835" w:type="dxa"/>
          </w:tcPr>
          <w:p w:rsidR="005C55E1" w:rsidRPr="004E7788" w:rsidRDefault="005C55E1" w:rsidP="00555A44">
            <w:pPr>
              <w:spacing w:after="0" w:line="240" w:lineRule="auto"/>
              <w:rPr>
                <w:rFonts w:ascii="Times New Roman" w:hAnsi="Times New Roman"/>
                <w:sz w:val="24"/>
                <w:szCs w:val="24"/>
              </w:rPr>
            </w:pPr>
          </w:p>
        </w:tc>
        <w:tc>
          <w:tcPr>
            <w:tcW w:w="2375" w:type="dxa"/>
          </w:tcPr>
          <w:p w:rsidR="005C55E1" w:rsidRPr="004E7788" w:rsidRDefault="005C55E1" w:rsidP="00555A44">
            <w:pPr>
              <w:spacing w:after="0" w:line="240" w:lineRule="auto"/>
              <w:rPr>
                <w:rFonts w:ascii="Times New Roman" w:hAnsi="Times New Roman"/>
                <w:sz w:val="24"/>
                <w:szCs w:val="24"/>
              </w:rPr>
            </w:pPr>
          </w:p>
        </w:tc>
      </w:tr>
      <w:tr w:rsidR="005C55E1" w:rsidRPr="00623959" w:rsidTr="005C55E1">
        <w:tc>
          <w:tcPr>
            <w:tcW w:w="1943" w:type="dxa"/>
          </w:tcPr>
          <w:p w:rsidR="005C55E1" w:rsidRPr="004E7788" w:rsidRDefault="005C55E1" w:rsidP="00555A44">
            <w:pPr>
              <w:spacing w:after="0" w:line="240" w:lineRule="auto"/>
              <w:jc w:val="center"/>
              <w:rPr>
                <w:rFonts w:ascii="Times New Roman" w:hAnsi="Times New Roman"/>
                <w:sz w:val="24"/>
                <w:szCs w:val="24"/>
              </w:rPr>
            </w:pPr>
            <w:r w:rsidRPr="004E7788">
              <w:rPr>
                <w:rFonts w:ascii="Times New Roman" w:hAnsi="Times New Roman"/>
                <w:sz w:val="24"/>
                <w:szCs w:val="24"/>
              </w:rPr>
              <w:t>Законодательная</w:t>
            </w:r>
          </w:p>
        </w:tc>
        <w:tc>
          <w:tcPr>
            <w:tcW w:w="2524" w:type="dxa"/>
          </w:tcPr>
          <w:p w:rsidR="005C55E1" w:rsidRPr="004E7788" w:rsidRDefault="005C55E1" w:rsidP="00555A44">
            <w:pPr>
              <w:spacing w:after="0" w:line="240" w:lineRule="auto"/>
              <w:rPr>
                <w:rFonts w:ascii="Times New Roman" w:hAnsi="Times New Roman"/>
                <w:sz w:val="24"/>
                <w:szCs w:val="24"/>
              </w:rPr>
            </w:pPr>
          </w:p>
        </w:tc>
        <w:tc>
          <w:tcPr>
            <w:tcW w:w="2835" w:type="dxa"/>
          </w:tcPr>
          <w:p w:rsidR="005C55E1" w:rsidRPr="004E7788" w:rsidRDefault="005C55E1" w:rsidP="00555A44">
            <w:pPr>
              <w:spacing w:after="0" w:line="240" w:lineRule="auto"/>
              <w:rPr>
                <w:rFonts w:ascii="Times New Roman" w:hAnsi="Times New Roman"/>
                <w:sz w:val="24"/>
                <w:szCs w:val="24"/>
              </w:rPr>
            </w:pPr>
          </w:p>
        </w:tc>
        <w:tc>
          <w:tcPr>
            <w:tcW w:w="2375" w:type="dxa"/>
          </w:tcPr>
          <w:p w:rsidR="005C55E1" w:rsidRPr="004E7788" w:rsidRDefault="005C55E1" w:rsidP="00555A44">
            <w:pPr>
              <w:spacing w:after="0" w:line="240" w:lineRule="auto"/>
              <w:rPr>
                <w:rFonts w:ascii="Times New Roman" w:hAnsi="Times New Roman"/>
                <w:sz w:val="24"/>
                <w:szCs w:val="24"/>
              </w:rPr>
            </w:pPr>
          </w:p>
        </w:tc>
      </w:tr>
      <w:tr w:rsidR="005C55E1" w:rsidRPr="00623959" w:rsidTr="005C55E1">
        <w:tc>
          <w:tcPr>
            <w:tcW w:w="1943" w:type="dxa"/>
          </w:tcPr>
          <w:p w:rsidR="005C55E1" w:rsidRPr="004E7788" w:rsidRDefault="005C55E1" w:rsidP="00555A44">
            <w:pPr>
              <w:spacing w:after="0" w:line="240" w:lineRule="auto"/>
              <w:jc w:val="center"/>
              <w:rPr>
                <w:rFonts w:ascii="Times New Roman" w:hAnsi="Times New Roman"/>
                <w:sz w:val="24"/>
                <w:szCs w:val="24"/>
              </w:rPr>
            </w:pPr>
            <w:r w:rsidRPr="004E7788">
              <w:rPr>
                <w:rFonts w:ascii="Times New Roman" w:hAnsi="Times New Roman"/>
                <w:sz w:val="24"/>
                <w:szCs w:val="24"/>
              </w:rPr>
              <w:t>Исполнительная</w:t>
            </w:r>
          </w:p>
        </w:tc>
        <w:tc>
          <w:tcPr>
            <w:tcW w:w="2524" w:type="dxa"/>
          </w:tcPr>
          <w:p w:rsidR="005C55E1" w:rsidRPr="004E7788" w:rsidRDefault="005C55E1" w:rsidP="00555A44">
            <w:pPr>
              <w:spacing w:after="0" w:line="240" w:lineRule="auto"/>
              <w:rPr>
                <w:rFonts w:ascii="Times New Roman" w:hAnsi="Times New Roman"/>
                <w:sz w:val="24"/>
                <w:szCs w:val="24"/>
              </w:rPr>
            </w:pPr>
          </w:p>
        </w:tc>
        <w:tc>
          <w:tcPr>
            <w:tcW w:w="2835" w:type="dxa"/>
          </w:tcPr>
          <w:p w:rsidR="005C55E1" w:rsidRPr="004E7788" w:rsidRDefault="005C55E1" w:rsidP="00555A44">
            <w:pPr>
              <w:spacing w:after="0" w:line="240" w:lineRule="auto"/>
              <w:rPr>
                <w:rFonts w:ascii="Times New Roman" w:hAnsi="Times New Roman"/>
                <w:sz w:val="24"/>
                <w:szCs w:val="24"/>
              </w:rPr>
            </w:pPr>
          </w:p>
        </w:tc>
        <w:tc>
          <w:tcPr>
            <w:tcW w:w="2375" w:type="dxa"/>
          </w:tcPr>
          <w:p w:rsidR="005C55E1" w:rsidRPr="004E7788" w:rsidRDefault="005C55E1" w:rsidP="00555A44">
            <w:pPr>
              <w:spacing w:after="0" w:line="240" w:lineRule="auto"/>
              <w:rPr>
                <w:rFonts w:ascii="Times New Roman" w:hAnsi="Times New Roman"/>
                <w:sz w:val="24"/>
                <w:szCs w:val="24"/>
              </w:rPr>
            </w:pPr>
          </w:p>
        </w:tc>
      </w:tr>
      <w:tr w:rsidR="005C55E1" w:rsidRPr="00623959" w:rsidTr="005C55E1">
        <w:tc>
          <w:tcPr>
            <w:tcW w:w="1943" w:type="dxa"/>
          </w:tcPr>
          <w:p w:rsidR="005C55E1" w:rsidRPr="004E7788" w:rsidRDefault="005C55E1" w:rsidP="00555A44">
            <w:pPr>
              <w:spacing w:after="0" w:line="240" w:lineRule="auto"/>
              <w:jc w:val="center"/>
              <w:rPr>
                <w:rFonts w:ascii="Times New Roman" w:hAnsi="Times New Roman"/>
                <w:sz w:val="24"/>
                <w:szCs w:val="24"/>
              </w:rPr>
            </w:pPr>
            <w:r w:rsidRPr="004E7788">
              <w:rPr>
                <w:rFonts w:ascii="Times New Roman" w:hAnsi="Times New Roman"/>
                <w:sz w:val="24"/>
                <w:szCs w:val="24"/>
              </w:rPr>
              <w:t>Судебная</w:t>
            </w:r>
          </w:p>
        </w:tc>
        <w:tc>
          <w:tcPr>
            <w:tcW w:w="2524" w:type="dxa"/>
          </w:tcPr>
          <w:p w:rsidR="005C55E1" w:rsidRPr="004E7788" w:rsidRDefault="005C55E1" w:rsidP="00555A44">
            <w:pPr>
              <w:spacing w:after="0" w:line="240" w:lineRule="auto"/>
              <w:rPr>
                <w:rFonts w:ascii="Times New Roman" w:hAnsi="Times New Roman"/>
                <w:sz w:val="24"/>
                <w:szCs w:val="24"/>
              </w:rPr>
            </w:pPr>
          </w:p>
        </w:tc>
        <w:tc>
          <w:tcPr>
            <w:tcW w:w="2835" w:type="dxa"/>
          </w:tcPr>
          <w:p w:rsidR="005C55E1" w:rsidRPr="004E7788" w:rsidRDefault="005C55E1" w:rsidP="00555A44">
            <w:pPr>
              <w:spacing w:after="0" w:line="240" w:lineRule="auto"/>
              <w:rPr>
                <w:rFonts w:ascii="Times New Roman" w:hAnsi="Times New Roman"/>
                <w:sz w:val="24"/>
                <w:szCs w:val="24"/>
              </w:rPr>
            </w:pPr>
          </w:p>
        </w:tc>
        <w:tc>
          <w:tcPr>
            <w:tcW w:w="2375" w:type="dxa"/>
          </w:tcPr>
          <w:p w:rsidR="005C55E1" w:rsidRPr="004E7788" w:rsidRDefault="005C55E1" w:rsidP="00555A44">
            <w:pPr>
              <w:spacing w:after="0" w:line="240" w:lineRule="auto"/>
              <w:rPr>
                <w:rFonts w:ascii="Times New Roman" w:hAnsi="Times New Roman"/>
                <w:sz w:val="24"/>
                <w:szCs w:val="24"/>
              </w:rPr>
            </w:pPr>
          </w:p>
        </w:tc>
      </w:tr>
    </w:tbl>
    <w:p w:rsidR="003F01AC" w:rsidRPr="00623959" w:rsidRDefault="003F01AC" w:rsidP="003F01AC">
      <w:pPr>
        <w:rPr>
          <w:rFonts w:ascii="Times New Roman" w:hAnsi="Times New Roman"/>
          <w:b/>
          <w:sz w:val="24"/>
          <w:szCs w:val="24"/>
        </w:rPr>
      </w:pPr>
    </w:p>
    <w:p w:rsidR="003F01AC" w:rsidRPr="00623959" w:rsidRDefault="003F01AC" w:rsidP="003F01AC">
      <w:pPr>
        <w:rPr>
          <w:rFonts w:ascii="Times New Roman" w:hAnsi="Times New Roman"/>
          <w:b/>
          <w:sz w:val="24"/>
          <w:szCs w:val="24"/>
        </w:rPr>
      </w:pPr>
    </w:p>
    <w:p w:rsidR="005C55E1" w:rsidRDefault="003F01AC" w:rsidP="003F01AC">
      <w:pPr>
        <w:rPr>
          <w:rFonts w:ascii="Times New Roman" w:hAnsi="Times New Roman"/>
          <w:b/>
          <w:sz w:val="24"/>
          <w:szCs w:val="24"/>
        </w:rPr>
      </w:pPr>
      <w:r w:rsidRPr="00623959">
        <w:rPr>
          <w:rFonts w:ascii="Times New Roman" w:hAnsi="Times New Roman"/>
          <w:b/>
          <w:sz w:val="24"/>
          <w:szCs w:val="24"/>
        </w:rPr>
        <w:t>Вывод:</w:t>
      </w:r>
    </w:p>
    <w:p w:rsidR="00CC562D" w:rsidRDefault="00CC562D" w:rsidP="005C55E1">
      <w:pPr>
        <w:shd w:val="clear" w:color="auto" w:fill="FFFFFF"/>
        <w:spacing w:before="100" w:beforeAutospacing="1" w:after="100" w:afterAutospacing="1" w:line="240" w:lineRule="auto"/>
        <w:jc w:val="both"/>
        <w:rPr>
          <w:rFonts w:ascii="Times New Roman" w:hAnsi="Times New Roman"/>
          <w:b/>
          <w:bCs/>
          <w:sz w:val="24"/>
          <w:szCs w:val="24"/>
        </w:rPr>
      </w:pPr>
    </w:p>
    <w:p w:rsidR="005C55E1" w:rsidRPr="00C16527" w:rsidRDefault="005C55E1" w:rsidP="005C55E1">
      <w:pPr>
        <w:shd w:val="clear" w:color="auto" w:fill="FFFFFF"/>
        <w:spacing w:before="100" w:beforeAutospacing="1" w:after="100" w:afterAutospacing="1" w:line="240" w:lineRule="auto"/>
        <w:jc w:val="both"/>
        <w:rPr>
          <w:rFonts w:ascii="Times New Roman" w:hAnsi="Times New Roman"/>
          <w:b/>
          <w:bCs/>
          <w:sz w:val="24"/>
          <w:szCs w:val="24"/>
        </w:rPr>
      </w:pPr>
      <w:r w:rsidRPr="00C16527">
        <w:rPr>
          <w:rFonts w:ascii="Times New Roman" w:hAnsi="Times New Roman"/>
          <w:b/>
          <w:bCs/>
          <w:sz w:val="24"/>
          <w:szCs w:val="24"/>
        </w:rPr>
        <w:lastRenderedPageBreak/>
        <w:t>Приложение</w:t>
      </w:r>
    </w:p>
    <w:p w:rsidR="005C55E1" w:rsidRPr="00C16527" w:rsidRDefault="005C55E1" w:rsidP="005C55E1">
      <w:pPr>
        <w:shd w:val="clear" w:color="auto" w:fill="FFFFFF"/>
        <w:spacing w:before="100" w:beforeAutospacing="1" w:after="100" w:afterAutospacing="1" w:line="240" w:lineRule="auto"/>
        <w:jc w:val="both"/>
        <w:rPr>
          <w:rFonts w:ascii="Times New Roman" w:hAnsi="Times New Roman"/>
          <w:b/>
          <w:bCs/>
          <w:sz w:val="24"/>
          <w:szCs w:val="24"/>
        </w:rPr>
      </w:pPr>
      <w:r w:rsidRPr="00C16527">
        <w:rPr>
          <w:rFonts w:ascii="Times New Roman" w:hAnsi="Times New Roman"/>
          <w:b/>
          <w:bCs/>
          <w:sz w:val="24"/>
          <w:szCs w:val="24"/>
        </w:rPr>
        <w:t>(Из конституции РФ)</w:t>
      </w:r>
    </w:p>
    <w:p w:rsidR="005C55E1" w:rsidRPr="00CF2C62" w:rsidRDefault="005C55E1" w:rsidP="005C55E1">
      <w:pPr>
        <w:shd w:val="clear" w:color="auto" w:fill="FFFFFF"/>
        <w:spacing w:before="100" w:beforeAutospacing="1" w:after="100" w:afterAutospacing="1" w:line="240" w:lineRule="auto"/>
        <w:jc w:val="center"/>
        <w:rPr>
          <w:rFonts w:ascii="Times New Roman" w:hAnsi="Times New Roman"/>
          <w:b/>
          <w:i/>
          <w:sz w:val="28"/>
          <w:szCs w:val="28"/>
        </w:rPr>
      </w:pPr>
      <w:r w:rsidRPr="00CF2C62">
        <w:rPr>
          <w:rFonts w:ascii="Times New Roman" w:hAnsi="Times New Roman"/>
          <w:b/>
          <w:bCs/>
          <w:i/>
          <w:sz w:val="28"/>
          <w:szCs w:val="28"/>
        </w:rPr>
        <w:t>Глава 4. Президент Российской Федерации</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b/>
          <w:bCs/>
          <w:sz w:val="24"/>
          <w:szCs w:val="24"/>
        </w:rPr>
        <w:t>Статья 80</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1. Президент Российской Федерации является главой государства.</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CF2C62">
        <w:rPr>
          <w:rFonts w:ascii="Times New Roman" w:hAnsi="Times New Roman"/>
          <w:sz w:val="24"/>
          <w:szCs w:val="24"/>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w:t>
      </w:r>
      <w:proofErr w:type="gramEnd"/>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4. Президент Российской Федерации как глава государства представляет Российскую Федерацию внутри страны и в международных отношениях.</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b/>
          <w:bCs/>
          <w:sz w:val="24"/>
          <w:szCs w:val="24"/>
        </w:rPr>
        <w:t>Статья 81</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rsidRPr="00CF2C62">
        <w:rPr>
          <w:rFonts w:ascii="Times New Roman" w:hAnsi="Times New Roman"/>
          <w:sz w:val="24"/>
          <w:szCs w:val="24"/>
        </w:rP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rsidRPr="00CF2C62">
        <w:rPr>
          <w:rFonts w:ascii="Times New Roman" w:hAnsi="Times New Roman"/>
          <w:sz w:val="24"/>
          <w:szCs w:val="24"/>
        </w:rPr>
        <w:t>.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3. Одно и то же лицо не может занимать должность Президента Российской Федерации более двух сроков.</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 xml:space="preserve">3.1. </w:t>
      </w:r>
      <w:proofErr w:type="gramStart"/>
      <w:r w:rsidRPr="00CF2C62">
        <w:rPr>
          <w:rFonts w:ascii="Times New Roman" w:hAnsi="Times New Roman"/>
          <w:sz w:val="24"/>
          <w:szCs w:val="24"/>
        </w:rPr>
        <w:t xml:space="preserve">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w:t>
      </w:r>
      <w:r w:rsidRPr="00CF2C62">
        <w:rPr>
          <w:rFonts w:ascii="Times New Roman" w:hAnsi="Times New Roman"/>
          <w:sz w:val="24"/>
          <w:szCs w:val="24"/>
        </w:rPr>
        <w:lastRenderedPageBreak/>
        <w:t>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rsidRPr="00CF2C62">
        <w:rPr>
          <w:rFonts w:ascii="Times New Roman" w:hAnsi="Times New Roman"/>
          <w:sz w:val="24"/>
          <w:szCs w:val="24"/>
        </w:rP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5C55E1" w:rsidRPr="00CF2C62" w:rsidRDefault="005C55E1" w:rsidP="005C55E1">
      <w:pPr>
        <w:shd w:val="clear" w:color="auto" w:fill="FFFFFF"/>
        <w:spacing w:before="100" w:beforeAutospacing="1" w:after="100" w:afterAutospacing="1" w:line="240" w:lineRule="auto"/>
        <w:jc w:val="both"/>
        <w:rPr>
          <w:rFonts w:ascii="Times New Roman" w:hAnsi="Times New Roman"/>
          <w:sz w:val="24"/>
          <w:szCs w:val="24"/>
        </w:rPr>
      </w:pPr>
      <w:r w:rsidRPr="00CF2C62">
        <w:rPr>
          <w:rFonts w:ascii="Times New Roman" w:hAnsi="Times New Roman"/>
          <w:sz w:val="24"/>
          <w:szCs w:val="24"/>
        </w:rPr>
        <w:t>4. Порядок выборов Президента Российской Федерации определяется федеральным законом.</w:t>
      </w:r>
    </w:p>
    <w:p w:rsidR="005C55E1" w:rsidRPr="000D69AF" w:rsidRDefault="005C55E1" w:rsidP="005C55E1">
      <w:pPr>
        <w:pStyle w:val="a4"/>
        <w:shd w:val="clear" w:color="auto" w:fill="FDFDFD"/>
        <w:spacing w:before="0" w:beforeAutospacing="0" w:after="0" w:afterAutospacing="0"/>
        <w:jc w:val="center"/>
        <w:textAlignment w:val="baseline"/>
        <w:rPr>
          <w:i/>
          <w:sz w:val="28"/>
          <w:szCs w:val="28"/>
        </w:rPr>
      </w:pPr>
      <w:r w:rsidRPr="000D69AF">
        <w:rPr>
          <w:b/>
          <w:bCs/>
          <w:i/>
          <w:sz w:val="28"/>
          <w:szCs w:val="28"/>
          <w:bdr w:val="none" w:sz="0" w:space="0" w:color="auto" w:frame="1"/>
        </w:rPr>
        <w:t>Глава 6. Правительство Российской Федерации</w:t>
      </w:r>
    </w:p>
    <w:p w:rsidR="005C55E1" w:rsidRPr="00C16527" w:rsidRDefault="005C55E1" w:rsidP="005C55E1">
      <w:pPr>
        <w:pStyle w:val="a4"/>
        <w:shd w:val="clear" w:color="auto" w:fill="FDFDFD"/>
        <w:spacing w:before="0" w:beforeAutospacing="0" w:after="0" w:afterAutospacing="0"/>
        <w:textAlignment w:val="baseline"/>
      </w:pPr>
      <w:r w:rsidRPr="00C16527">
        <w:rPr>
          <w:b/>
          <w:bCs/>
          <w:bdr w:val="none" w:sz="0" w:space="0" w:color="auto" w:frame="1"/>
        </w:rPr>
        <w:t>Статья 110</w:t>
      </w:r>
    </w:p>
    <w:p w:rsidR="005C55E1" w:rsidRPr="00C16527" w:rsidRDefault="005C55E1" w:rsidP="005C55E1">
      <w:pPr>
        <w:pStyle w:val="a4"/>
        <w:shd w:val="clear" w:color="auto" w:fill="FDFDFD"/>
        <w:spacing w:before="240" w:beforeAutospacing="0" w:after="240" w:afterAutospacing="0"/>
        <w:jc w:val="both"/>
        <w:textAlignment w:val="baseline"/>
      </w:pPr>
      <w:r w:rsidRPr="00C16527">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w:t>
      </w:r>
    </w:p>
    <w:p w:rsidR="005C55E1" w:rsidRPr="00C16527" w:rsidRDefault="005C55E1" w:rsidP="005C55E1">
      <w:pPr>
        <w:pStyle w:val="a4"/>
        <w:shd w:val="clear" w:color="auto" w:fill="FDFDFD"/>
        <w:spacing w:before="240" w:beforeAutospacing="0" w:after="240" w:afterAutospacing="0"/>
        <w:jc w:val="both"/>
        <w:textAlignment w:val="baseline"/>
      </w:pPr>
      <w:r w:rsidRPr="00C16527">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5C55E1" w:rsidRPr="00C16527" w:rsidRDefault="005C55E1" w:rsidP="005C55E1">
      <w:pPr>
        <w:pStyle w:val="a4"/>
        <w:shd w:val="clear" w:color="auto" w:fill="FDFDFD"/>
        <w:spacing w:before="240" w:beforeAutospacing="0" w:after="240" w:afterAutospacing="0"/>
        <w:jc w:val="both"/>
        <w:textAlignment w:val="baseline"/>
      </w:pPr>
      <w:r w:rsidRPr="00C16527">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p>
    <w:p w:rsidR="005C55E1" w:rsidRPr="00C16527" w:rsidRDefault="005C55E1" w:rsidP="005C55E1">
      <w:pPr>
        <w:pStyle w:val="a4"/>
        <w:shd w:val="clear" w:color="auto" w:fill="FDFDFD"/>
        <w:spacing w:before="240" w:beforeAutospacing="0" w:after="240" w:afterAutospacing="0"/>
        <w:jc w:val="both"/>
        <w:textAlignment w:val="baseline"/>
      </w:pPr>
      <w:r w:rsidRPr="00C16527">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C55E1" w:rsidRPr="00C16527" w:rsidRDefault="005C55E1" w:rsidP="005C55E1">
      <w:pPr>
        <w:pStyle w:val="a4"/>
        <w:shd w:val="clear" w:color="auto" w:fill="FDFDFD"/>
        <w:spacing w:before="0" w:beforeAutospacing="0" w:after="0" w:afterAutospacing="0"/>
        <w:jc w:val="both"/>
        <w:textAlignment w:val="baseline"/>
      </w:pPr>
      <w:r w:rsidRPr="00C16527">
        <w:rPr>
          <w:b/>
          <w:bCs/>
          <w:bdr w:val="none" w:sz="0" w:space="0" w:color="auto" w:frame="1"/>
        </w:rPr>
        <w:t>Статья 111</w:t>
      </w:r>
    </w:p>
    <w:p w:rsidR="005C55E1" w:rsidRPr="00C16527" w:rsidRDefault="005C55E1" w:rsidP="005C55E1">
      <w:pPr>
        <w:pStyle w:val="a4"/>
        <w:shd w:val="clear" w:color="auto" w:fill="FDFDFD"/>
        <w:spacing w:before="240" w:beforeAutospacing="0" w:after="240" w:afterAutospacing="0"/>
        <w:jc w:val="both"/>
        <w:textAlignment w:val="baseline"/>
      </w:pPr>
      <w:r w:rsidRPr="00C16527">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w:t>
      </w:r>
    </w:p>
    <w:p w:rsidR="005C55E1" w:rsidRPr="00C16527" w:rsidRDefault="005C55E1" w:rsidP="005C55E1">
      <w:pPr>
        <w:pStyle w:val="a4"/>
        <w:shd w:val="clear" w:color="auto" w:fill="FDFDFD"/>
        <w:spacing w:before="240" w:beforeAutospacing="0" w:after="240" w:afterAutospacing="0"/>
        <w:jc w:val="both"/>
        <w:textAlignment w:val="baseline"/>
      </w:pPr>
      <w:r w:rsidRPr="00C16527">
        <w:t xml:space="preserve">2.  </w:t>
      </w:r>
      <w:proofErr w:type="gramStart"/>
      <w:r w:rsidRPr="00C16527">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rsidRPr="00C16527">
        <w:t>.</w:t>
      </w:r>
    </w:p>
    <w:p w:rsidR="005C55E1" w:rsidRPr="00C16527" w:rsidRDefault="005C55E1" w:rsidP="005C55E1">
      <w:pPr>
        <w:pStyle w:val="a4"/>
        <w:shd w:val="clear" w:color="auto" w:fill="FDFDFD"/>
        <w:spacing w:before="240" w:beforeAutospacing="0" w:after="240" w:afterAutospacing="0"/>
        <w:jc w:val="both"/>
        <w:textAlignment w:val="baseline"/>
      </w:pPr>
      <w:r w:rsidRPr="00C16527">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p>
    <w:p w:rsidR="005C55E1" w:rsidRPr="00C16527" w:rsidRDefault="005C55E1" w:rsidP="005C55E1">
      <w:pPr>
        <w:pStyle w:val="a4"/>
        <w:shd w:val="clear" w:color="auto" w:fill="FDFDFD"/>
        <w:spacing w:before="240" w:beforeAutospacing="0" w:after="240" w:afterAutospacing="0"/>
        <w:jc w:val="both"/>
        <w:textAlignment w:val="baseline"/>
      </w:pPr>
      <w:r w:rsidRPr="00C16527">
        <w:lastRenderedPageBreak/>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w:t>
      </w:r>
    </w:p>
    <w:p w:rsidR="005C55E1" w:rsidRPr="00C16527" w:rsidRDefault="005C55E1" w:rsidP="005C55E1">
      <w:pPr>
        <w:pStyle w:val="a4"/>
        <w:shd w:val="clear" w:color="auto" w:fill="FDFDFD"/>
        <w:spacing w:before="0" w:beforeAutospacing="0" w:after="0" w:afterAutospacing="0"/>
        <w:jc w:val="both"/>
        <w:textAlignment w:val="baseline"/>
      </w:pPr>
      <w:r w:rsidRPr="00C16527">
        <w:rPr>
          <w:b/>
          <w:bCs/>
          <w:bdr w:val="none" w:sz="0" w:space="0" w:color="auto" w:frame="1"/>
        </w:rPr>
        <w:t>Статья 112</w:t>
      </w:r>
    </w:p>
    <w:p w:rsidR="005C55E1" w:rsidRPr="00C16527" w:rsidRDefault="005C55E1" w:rsidP="005C55E1">
      <w:pPr>
        <w:pStyle w:val="a4"/>
        <w:shd w:val="clear" w:color="auto" w:fill="FDFDFD"/>
        <w:spacing w:before="240" w:beforeAutospacing="0" w:after="240" w:afterAutospacing="0"/>
        <w:jc w:val="both"/>
        <w:textAlignment w:val="baseline"/>
      </w:pPr>
      <w:r w:rsidRPr="00C16527">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5C55E1" w:rsidRPr="00C16527" w:rsidRDefault="005C55E1" w:rsidP="005C55E1">
      <w:pPr>
        <w:pStyle w:val="a4"/>
        <w:shd w:val="clear" w:color="auto" w:fill="FDFDFD"/>
        <w:spacing w:before="240" w:beforeAutospacing="0" w:after="240" w:afterAutospacing="0"/>
        <w:jc w:val="both"/>
        <w:textAlignment w:val="baseline"/>
      </w:pPr>
      <w:r w:rsidRPr="00C16527">
        <w:t xml:space="preserve">2. Председатель Правительства Российской Федерации  представляет Государственной Думе на утверждение   </w:t>
      </w:r>
      <w:proofErr w:type="gramStart"/>
      <w:r w:rsidRPr="00C16527">
        <w:t>кандидатуры заместителей Председателя Правительства Российской Федерации</w:t>
      </w:r>
      <w:proofErr w:type="gramEnd"/>
      <w:r w:rsidRPr="00C16527">
        <w:t xml:space="preserve">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5C55E1" w:rsidRPr="00C16527" w:rsidRDefault="005C55E1" w:rsidP="005C55E1">
      <w:pPr>
        <w:pStyle w:val="a4"/>
        <w:shd w:val="clear" w:color="auto" w:fill="FDFDFD"/>
        <w:spacing w:before="240" w:beforeAutospacing="0" w:after="240" w:afterAutospacing="0"/>
        <w:jc w:val="both"/>
        <w:textAlignment w:val="baseline"/>
      </w:pPr>
      <w:r w:rsidRPr="00C16527">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5C55E1" w:rsidRPr="00C16527" w:rsidRDefault="005C55E1" w:rsidP="005C55E1">
      <w:pPr>
        <w:pStyle w:val="a4"/>
        <w:shd w:val="clear" w:color="auto" w:fill="FDFDFD"/>
        <w:spacing w:before="240" w:beforeAutospacing="0" w:after="240" w:afterAutospacing="0"/>
        <w:jc w:val="both"/>
        <w:textAlignment w:val="baseline"/>
      </w:pPr>
      <w:r w:rsidRPr="00C16527">
        <w:t xml:space="preserve">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rsidRPr="00C16527">
        <w:t>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5C55E1" w:rsidRPr="00C16527" w:rsidRDefault="005C55E1" w:rsidP="005C55E1">
      <w:pPr>
        <w:pStyle w:val="a4"/>
        <w:shd w:val="clear" w:color="auto" w:fill="FDFDFD"/>
        <w:spacing w:before="240" w:beforeAutospacing="0" w:after="240" w:afterAutospacing="0"/>
        <w:jc w:val="both"/>
        <w:textAlignment w:val="baseline"/>
      </w:pPr>
      <w:r w:rsidRPr="00C16527">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w:t>
      </w:r>
      <w:proofErr w:type="gramStart"/>
      <w:r w:rsidRPr="00C16527">
        <w:t>1</w:t>
      </w:r>
      <w:proofErr w:type="gramEnd"/>
      <w:r w:rsidRPr="00C16527">
        <w:t>» статьи 83 Конституции Российской Федерации), по представлению Председателя Правительства Российской Федерации.</w:t>
      </w:r>
    </w:p>
    <w:p w:rsidR="005C55E1" w:rsidRPr="00C16527" w:rsidRDefault="005C55E1" w:rsidP="005C55E1">
      <w:pPr>
        <w:pStyle w:val="a4"/>
        <w:shd w:val="clear" w:color="auto" w:fill="FDFDFD"/>
        <w:spacing w:before="0" w:beforeAutospacing="0" w:after="0" w:afterAutospacing="0"/>
        <w:jc w:val="both"/>
        <w:textAlignment w:val="baseline"/>
      </w:pPr>
      <w:r w:rsidRPr="00C16527">
        <w:rPr>
          <w:b/>
          <w:bCs/>
          <w:bdr w:val="none" w:sz="0" w:space="0" w:color="auto" w:frame="1"/>
        </w:rPr>
        <w:t>Статья 114</w:t>
      </w:r>
    </w:p>
    <w:p w:rsidR="005C55E1" w:rsidRPr="00C16527" w:rsidRDefault="005C55E1" w:rsidP="005C55E1">
      <w:pPr>
        <w:pStyle w:val="a4"/>
        <w:shd w:val="clear" w:color="auto" w:fill="FDFDFD"/>
        <w:spacing w:before="240" w:beforeAutospacing="0" w:after="240" w:afterAutospacing="0"/>
        <w:jc w:val="both"/>
        <w:textAlignment w:val="baseline"/>
      </w:pPr>
      <w:r w:rsidRPr="00C16527">
        <w:t>1. Правительство Российской Федерации:</w:t>
      </w:r>
    </w:p>
    <w:p w:rsidR="005C55E1" w:rsidRPr="00C16527" w:rsidRDefault="005C55E1" w:rsidP="005C55E1">
      <w:pPr>
        <w:pStyle w:val="a4"/>
        <w:shd w:val="clear" w:color="auto" w:fill="FDFDFD"/>
        <w:spacing w:before="240" w:beforeAutospacing="0" w:after="240" w:afterAutospacing="0"/>
        <w:jc w:val="both"/>
        <w:textAlignment w:val="baseline"/>
      </w:pPr>
      <w:r w:rsidRPr="00C16527">
        <w:lastRenderedPageBreak/>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p>
    <w:p w:rsidR="005C55E1" w:rsidRPr="00C16527" w:rsidRDefault="005C55E1" w:rsidP="005C55E1">
      <w:pPr>
        <w:pStyle w:val="a4"/>
        <w:shd w:val="clear" w:color="auto" w:fill="FDFDFD"/>
        <w:spacing w:before="240" w:beforeAutospacing="0" w:after="240" w:afterAutospacing="0"/>
        <w:jc w:val="both"/>
        <w:textAlignment w:val="baseline"/>
      </w:pPr>
      <w:r w:rsidRPr="00C16527">
        <w:t>б) обеспечивает проведение в Российской Федерации единой финансовой, кредитной и денежной политики;</w:t>
      </w:r>
    </w:p>
    <w:p w:rsidR="005C55E1" w:rsidRPr="00C16527" w:rsidRDefault="005C55E1" w:rsidP="005C55E1">
      <w:pPr>
        <w:pStyle w:val="a4"/>
        <w:shd w:val="clear" w:color="auto" w:fill="FDFDFD"/>
        <w:spacing w:before="240" w:beforeAutospacing="0" w:after="240" w:afterAutospacing="0"/>
        <w:jc w:val="both"/>
        <w:textAlignment w:val="baseline"/>
      </w:pPr>
      <w:r w:rsidRPr="00C16527">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rsidR="005C55E1" w:rsidRPr="00C16527" w:rsidRDefault="005C55E1" w:rsidP="005C55E1">
      <w:pPr>
        <w:pStyle w:val="a4"/>
        <w:shd w:val="clear" w:color="auto" w:fill="FDFDFD"/>
        <w:spacing w:before="240" w:beforeAutospacing="0" w:after="240" w:afterAutospacing="0"/>
        <w:jc w:val="both"/>
        <w:textAlignment w:val="baseline"/>
      </w:pPr>
      <w:r w:rsidRPr="00C16527">
        <w:t>в.1) обеспечивает государственную поддержку научно-технологического развития Российской Федерации, сохранение и развитие ее научного потенциала;</w:t>
      </w:r>
    </w:p>
    <w:p w:rsidR="005C55E1" w:rsidRPr="00C16527" w:rsidRDefault="005C55E1" w:rsidP="005C55E1">
      <w:pPr>
        <w:pStyle w:val="a4"/>
        <w:shd w:val="clear" w:color="auto" w:fill="FDFDFD"/>
        <w:spacing w:before="240" w:beforeAutospacing="0" w:after="240" w:afterAutospacing="0"/>
        <w:jc w:val="both"/>
        <w:textAlignment w:val="baseline"/>
      </w:pPr>
      <w:r w:rsidRPr="00C16527">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 либо дискриминации, создание доступной среды для инвалидов и улучшение качества их жизни;</w:t>
      </w:r>
    </w:p>
    <w:p w:rsidR="005C55E1" w:rsidRPr="00C16527" w:rsidRDefault="005C55E1" w:rsidP="005C55E1">
      <w:pPr>
        <w:pStyle w:val="a4"/>
        <w:shd w:val="clear" w:color="auto" w:fill="FDFDFD"/>
        <w:spacing w:before="240" w:beforeAutospacing="0" w:after="240" w:afterAutospacing="0"/>
        <w:jc w:val="both"/>
        <w:textAlignment w:val="baseline"/>
      </w:pPr>
      <w:r w:rsidRPr="00C16527">
        <w:t>г) осуществляет управление федеральной собственностью;</w:t>
      </w:r>
    </w:p>
    <w:p w:rsidR="005C55E1" w:rsidRPr="00C16527" w:rsidRDefault="005C55E1" w:rsidP="005C55E1">
      <w:pPr>
        <w:pStyle w:val="a4"/>
        <w:shd w:val="clear" w:color="auto" w:fill="FDFDFD"/>
        <w:spacing w:before="240" w:beforeAutospacing="0" w:after="240" w:afterAutospacing="0"/>
        <w:jc w:val="both"/>
        <w:textAlignment w:val="baseline"/>
      </w:pPr>
      <w:r w:rsidRPr="00C16527">
        <w:t>д) осуществляет меры по обеспечению обороны страны, государственной безопасности, реализации внешней политики Российской Федерации;</w:t>
      </w:r>
    </w:p>
    <w:p w:rsidR="005C55E1" w:rsidRPr="00C16527" w:rsidRDefault="005C55E1" w:rsidP="005C55E1">
      <w:pPr>
        <w:pStyle w:val="a4"/>
        <w:shd w:val="clear" w:color="auto" w:fill="FDFDFD"/>
        <w:spacing w:before="240" w:beforeAutospacing="0" w:after="240" w:afterAutospacing="0"/>
        <w:jc w:val="both"/>
        <w:textAlignment w:val="baseline"/>
      </w:pPr>
      <w:r w:rsidRPr="00C16527">
        <w:t>е) осуществляет меры по обеспечению законности, прав и свобод граждан, охране собственности и общественного порядка, борьбе с преступностью;</w:t>
      </w:r>
    </w:p>
    <w:p w:rsidR="005C55E1" w:rsidRPr="00C16527" w:rsidRDefault="005C55E1" w:rsidP="005C55E1">
      <w:pPr>
        <w:pStyle w:val="a4"/>
        <w:shd w:val="clear" w:color="auto" w:fill="FDFDFD"/>
        <w:spacing w:before="240" w:beforeAutospacing="0" w:after="240" w:afterAutospacing="0"/>
        <w:jc w:val="both"/>
        <w:textAlignment w:val="baseline"/>
      </w:pPr>
      <w:r w:rsidRPr="00C16527">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5C55E1" w:rsidRPr="00C16527" w:rsidRDefault="005C55E1" w:rsidP="005C55E1">
      <w:pPr>
        <w:pStyle w:val="a4"/>
        <w:shd w:val="clear" w:color="auto" w:fill="FDFDFD"/>
        <w:spacing w:before="240" w:beforeAutospacing="0" w:after="240" w:afterAutospacing="0"/>
        <w:jc w:val="both"/>
        <w:textAlignment w:val="baseline"/>
      </w:pPr>
      <w:r w:rsidRPr="00C16527">
        <w:t>е.2) осуществляет меры по поддержке добровольческой (волонтерской) деятельности;</w:t>
      </w:r>
    </w:p>
    <w:p w:rsidR="005C55E1" w:rsidRPr="00C16527" w:rsidRDefault="005C55E1" w:rsidP="005C55E1">
      <w:pPr>
        <w:pStyle w:val="a4"/>
        <w:shd w:val="clear" w:color="auto" w:fill="FDFDFD"/>
        <w:spacing w:before="240" w:beforeAutospacing="0" w:after="240" w:afterAutospacing="0"/>
        <w:jc w:val="both"/>
        <w:textAlignment w:val="baseline"/>
      </w:pPr>
      <w:r w:rsidRPr="00C16527">
        <w:t>е.3) содействует развитию предпринимательства и частной инициативы;</w:t>
      </w:r>
    </w:p>
    <w:p w:rsidR="005C55E1" w:rsidRPr="00C16527" w:rsidRDefault="005C55E1" w:rsidP="005C55E1">
      <w:pPr>
        <w:pStyle w:val="a4"/>
        <w:shd w:val="clear" w:color="auto" w:fill="FDFDFD"/>
        <w:spacing w:before="240" w:beforeAutospacing="0" w:after="240" w:afterAutospacing="0"/>
        <w:jc w:val="both"/>
        <w:textAlignment w:val="baseline"/>
      </w:pPr>
      <w:r w:rsidRPr="00C16527">
        <w:t>е.4) обеспечивает реализацию принципов социального партнерства в сфере регулирования трудовых и иных непосредственно связанных с ними отношений;</w:t>
      </w:r>
    </w:p>
    <w:p w:rsidR="005C55E1" w:rsidRPr="00C16527" w:rsidRDefault="005C55E1" w:rsidP="005C55E1">
      <w:pPr>
        <w:pStyle w:val="a4"/>
        <w:shd w:val="clear" w:color="auto" w:fill="FDFDFD"/>
        <w:spacing w:before="240" w:beforeAutospacing="0" w:after="240" w:afterAutospacing="0"/>
        <w:jc w:val="both"/>
        <w:textAlignment w:val="baseline"/>
      </w:pPr>
      <w:r w:rsidRPr="00C16527">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rsidR="005C55E1" w:rsidRPr="00C16527" w:rsidRDefault="005C55E1" w:rsidP="005C55E1">
      <w:pPr>
        <w:pStyle w:val="a4"/>
        <w:shd w:val="clear" w:color="auto" w:fill="FDFDFD"/>
        <w:spacing w:before="240" w:beforeAutospacing="0" w:after="240" w:afterAutospacing="0"/>
        <w:jc w:val="both"/>
        <w:textAlignment w:val="baseline"/>
      </w:pPr>
      <w:r w:rsidRPr="00C16527">
        <w:t>е.6) создает условия для развития системы экологического образования граждан, воспитания экологической культуры;</w:t>
      </w:r>
    </w:p>
    <w:p w:rsidR="005C55E1" w:rsidRPr="00C16527" w:rsidRDefault="005C55E1" w:rsidP="005C55E1">
      <w:pPr>
        <w:pStyle w:val="a4"/>
        <w:shd w:val="clear" w:color="auto" w:fill="FDFDFD"/>
        <w:spacing w:before="240" w:beforeAutospacing="0" w:after="240" w:afterAutospacing="0"/>
        <w:jc w:val="both"/>
        <w:textAlignment w:val="baseline"/>
      </w:pPr>
      <w:r w:rsidRPr="00C16527">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5C55E1" w:rsidRPr="00C16527" w:rsidRDefault="005C55E1" w:rsidP="005C55E1">
      <w:pPr>
        <w:pStyle w:val="a4"/>
        <w:shd w:val="clear" w:color="auto" w:fill="FDFDFD"/>
        <w:spacing w:before="240" w:beforeAutospacing="0" w:after="240" w:afterAutospacing="0"/>
        <w:jc w:val="both"/>
        <w:textAlignment w:val="baseline"/>
      </w:pPr>
      <w:r w:rsidRPr="00C16527">
        <w:lastRenderedPageBreak/>
        <w:t>2. Порядок деятельности Правительства Российской Федерации определяется федеральным конституционным законом.</w:t>
      </w:r>
    </w:p>
    <w:p w:rsidR="005C55E1" w:rsidRPr="00C16527" w:rsidRDefault="005C55E1" w:rsidP="005C55E1">
      <w:pPr>
        <w:pStyle w:val="a4"/>
        <w:shd w:val="clear" w:color="auto" w:fill="FDFDFD"/>
        <w:spacing w:before="0" w:beforeAutospacing="0" w:after="0" w:afterAutospacing="0"/>
        <w:jc w:val="both"/>
        <w:textAlignment w:val="baseline"/>
      </w:pPr>
      <w:r w:rsidRPr="00C16527">
        <w:rPr>
          <w:b/>
          <w:bCs/>
          <w:bdr w:val="none" w:sz="0" w:space="0" w:color="auto" w:frame="1"/>
        </w:rPr>
        <w:t>Статья 116</w:t>
      </w:r>
    </w:p>
    <w:p w:rsidR="005C55E1" w:rsidRPr="00C16527" w:rsidRDefault="005C55E1" w:rsidP="005C55E1">
      <w:pPr>
        <w:pStyle w:val="a4"/>
        <w:shd w:val="clear" w:color="auto" w:fill="FDFDFD"/>
        <w:spacing w:before="240" w:beforeAutospacing="0" w:after="240" w:afterAutospacing="0"/>
        <w:jc w:val="both"/>
        <w:textAlignment w:val="baseline"/>
      </w:pPr>
      <w:r w:rsidRPr="00C16527">
        <w:t>Перед вновь избранным Президентом Российской Федерации Правительство Российской Федерации слагает свои полномочия.</w:t>
      </w:r>
    </w:p>
    <w:p w:rsidR="005C55E1" w:rsidRPr="003F0089" w:rsidRDefault="005C55E1" w:rsidP="005C55E1">
      <w:pPr>
        <w:spacing w:before="100" w:beforeAutospacing="1" w:after="100" w:afterAutospacing="1" w:line="240" w:lineRule="auto"/>
        <w:jc w:val="center"/>
        <w:outlineLvl w:val="1"/>
        <w:rPr>
          <w:rFonts w:ascii="Times New Roman" w:hAnsi="Times New Roman"/>
          <w:b/>
          <w:i/>
          <w:sz w:val="28"/>
          <w:szCs w:val="28"/>
        </w:rPr>
      </w:pPr>
      <w:r w:rsidRPr="003F0089">
        <w:rPr>
          <w:rFonts w:ascii="Times New Roman" w:hAnsi="Times New Roman"/>
          <w:b/>
          <w:i/>
          <w:sz w:val="28"/>
          <w:szCs w:val="28"/>
        </w:rPr>
        <w:t>Глава 5. Федеральное Собрание</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0" w:name="94"/>
      <w:bookmarkEnd w:id="0"/>
      <w:r w:rsidRPr="003F0089">
        <w:rPr>
          <w:rFonts w:ascii="Times New Roman" w:hAnsi="Times New Roman"/>
          <w:b/>
          <w:bCs/>
          <w:sz w:val="24"/>
          <w:szCs w:val="24"/>
        </w:rPr>
        <w:t>Статья 94</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Федеральное Собрание - парламент Российской Федерации - является представительным и законодательным органом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1" w:name="95"/>
      <w:bookmarkEnd w:id="1"/>
      <w:r w:rsidRPr="003F0089">
        <w:rPr>
          <w:rFonts w:ascii="Times New Roman" w:hAnsi="Times New Roman"/>
          <w:b/>
          <w:bCs/>
          <w:sz w:val="24"/>
          <w:szCs w:val="24"/>
        </w:rPr>
        <w:t>Статья 95</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1. Федеральное Собрание состоит из двух палат - Совета Федерации и Государственной Думы.</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 xml:space="preserve">2. </w:t>
      </w:r>
      <w:proofErr w:type="gramStart"/>
      <w:r w:rsidRPr="003F0089">
        <w:rPr>
          <w:rFonts w:ascii="Times New Roman" w:hAnsi="Times New Roman"/>
          <w:sz w:val="24"/>
          <w:szCs w:val="24"/>
        </w:rPr>
        <w:t>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roofErr w:type="gramEnd"/>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2" w:name="9503"/>
      <w:bookmarkEnd w:id="2"/>
      <w:r w:rsidRPr="003F0089">
        <w:rPr>
          <w:rFonts w:ascii="Times New Roman" w:hAnsi="Times New Roman"/>
          <w:sz w:val="24"/>
          <w:szCs w:val="24"/>
        </w:rPr>
        <w:t>3. Государственная Дума состоит из 450 депутатов.</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3" w:name="96"/>
      <w:bookmarkEnd w:id="3"/>
      <w:r w:rsidRPr="003F0089">
        <w:rPr>
          <w:rFonts w:ascii="Times New Roman" w:hAnsi="Times New Roman"/>
          <w:b/>
          <w:bCs/>
          <w:sz w:val="24"/>
          <w:szCs w:val="24"/>
        </w:rPr>
        <w:t>Статья 96</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1. Государственная Дума избирается сроком на пять лет.</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4" w:name="962"/>
      <w:bookmarkEnd w:id="4"/>
      <w:r w:rsidRPr="003F0089">
        <w:rPr>
          <w:rFonts w:ascii="Times New Roman" w:hAnsi="Times New Roman"/>
          <w:sz w:val="24"/>
          <w:szCs w:val="24"/>
        </w:rPr>
        <w:t>2. Порядок формирования Совета Федерации и порядок выборов депутатов Государственной Думы устанавливается федеральными законами.</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5" w:name="97"/>
      <w:bookmarkEnd w:id="5"/>
      <w:r w:rsidRPr="003F0089">
        <w:rPr>
          <w:rFonts w:ascii="Times New Roman" w:hAnsi="Times New Roman"/>
          <w:b/>
          <w:bCs/>
          <w:sz w:val="24"/>
          <w:szCs w:val="24"/>
        </w:rPr>
        <w:t>Статья 97</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6" w:name="9703"/>
      <w:bookmarkEnd w:id="6"/>
      <w:r w:rsidRPr="003F0089">
        <w:rPr>
          <w:rFonts w:ascii="Times New Roman" w:hAnsi="Times New Roman"/>
          <w:sz w:val="24"/>
          <w:szCs w:val="24"/>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7" w:name="98"/>
      <w:bookmarkStart w:id="8" w:name="99"/>
      <w:bookmarkStart w:id="9" w:name="100"/>
      <w:bookmarkStart w:id="10" w:name="101"/>
      <w:bookmarkStart w:id="11" w:name="102"/>
      <w:bookmarkEnd w:id="7"/>
      <w:bookmarkEnd w:id="8"/>
      <w:bookmarkEnd w:id="9"/>
      <w:bookmarkEnd w:id="10"/>
      <w:bookmarkEnd w:id="11"/>
      <w:r w:rsidRPr="003F0089">
        <w:rPr>
          <w:rFonts w:ascii="Times New Roman" w:hAnsi="Times New Roman"/>
          <w:b/>
          <w:bCs/>
          <w:sz w:val="24"/>
          <w:szCs w:val="24"/>
        </w:rPr>
        <w:t>Статья 102</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1. К ведению Совета Федерации относятся:</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lastRenderedPageBreak/>
        <w:t>а) утверждение изменения границ между субъектами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б) утверждение указа Президента Российской Федерации о введении военного положения;</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в) утверждение указа Президента Российской Федерации о введении чрезвычайного положения;</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12" w:name="1024"/>
      <w:bookmarkEnd w:id="12"/>
      <w:r w:rsidRPr="003F0089">
        <w:rPr>
          <w:rFonts w:ascii="Times New Roman" w:hAnsi="Times New Roman"/>
          <w:sz w:val="24"/>
          <w:szCs w:val="24"/>
        </w:rPr>
        <w:t>г) решение вопроса о возможности использования Вооруженных Сил Российской Федерации за пределами территории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13" w:name="1025"/>
      <w:bookmarkEnd w:id="13"/>
      <w:r w:rsidRPr="003F0089">
        <w:rPr>
          <w:rFonts w:ascii="Times New Roman" w:hAnsi="Times New Roman"/>
          <w:sz w:val="24"/>
          <w:szCs w:val="24"/>
        </w:rPr>
        <w:t>д) назначение выборов Президента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е) отрешение Президента Российской Федерации от должности;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14" w:name="1027"/>
      <w:bookmarkEnd w:id="14"/>
      <w:r w:rsidRPr="003F0089">
        <w:rPr>
          <w:rFonts w:ascii="Times New Roman" w:hAnsi="Times New Roman"/>
          <w:sz w:val="24"/>
          <w:szCs w:val="24"/>
        </w:rPr>
        <w:t>ж) назначение на должность судей Конституционного Суда Российской Федерации, Верховного Суда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15" w:name="1028"/>
      <w:bookmarkEnd w:id="15"/>
      <w:r w:rsidRPr="003F0089">
        <w:rPr>
          <w:rFonts w:ascii="Times New Roman" w:hAnsi="Times New Roman"/>
          <w:sz w:val="24"/>
          <w:szCs w:val="24"/>
        </w:rPr>
        <w:t>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и) назначение на должность и освобождение от должности заместителя Председателя Счетной палаты и половины состава ее аудиторов.</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2. Совет Федерации принимает постановления по вопросам, отнесенным к его ведению Конституцией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16" w:name="1023"/>
      <w:bookmarkEnd w:id="16"/>
      <w:r w:rsidRPr="003F0089">
        <w:rPr>
          <w:rFonts w:ascii="Times New Roman" w:hAnsi="Times New Roman"/>
          <w:sz w:val="24"/>
          <w:szCs w:val="24"/>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17" w:name="103"/>
      <w:bookmarkEnd w:id="17"/>
      <w:r w:rsidRPr="003F0089">
        <w:rPr>
          <w:rFonts w:ascii="Times New Roman" w:hAnsi="Times New Roman"/>
          <w:b/>
          <w:bCs/>
          <w:sz w:val="24"/>
          <w:szCs w:val="24"/>
        </w:rPr>
        <w:t>Статья 103</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1. К ведению Государственной Думы относятся:</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а) дача согласия Президенту Российской Федерации на назначение Председателя Правительства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б) решение вопроса о доверии Правительству Российской Федерации; </w:t>
      </w:r>
    </w:p>
    <w:p w:rsidR="005C55E1" w:rsidRPr="003F0089" w:rsidRDefault="005C55E1" w:rsidP="005C55E1">
      <w:pPr>
        <w:spacing w:after="0" w:line="240" w:lineRule="auto"/>
        <w:jc w:val="both"/>
        <w:rPr>
          <w:rFonts w:ascii="Times New Roman" w:hAnsi="Times New Roman"/>
          <w:sz w:val="24"/>
          <w:szCs w:val="24"/>
        </w:rPr>
      </w:pPr>
      <w:r w:rsidRPr="003F0089">
        <w:rPr>
          <w:rFonts w:ascii="Times New Roman" w:hAnsi="Times New Roman"/>
          <w:sz w:val="24"/>
          <w:szCs w:val="24"/>
          <w:shd w:val="clear" w:color="auto" w:fill="FFFFFF"/>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bookmarkStart w:id="18" w:name="10303"/>
      <w:bookmarkEnd w:id="18"/>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г) назначение на должность и освобождение от должности Председателя Центрального банка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д) назначение на должность и освобождение от должности Председателя Счетной палаты и половины состава ее аудиторов;</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19" w:name="10306"/>
      <w:bookmarkEnd w:id="19"/>
      <w:r w:rsidRPr="003F0089">
        <w:rPr>
          <w:rFonts w:ascii="Times New Roman" w:hAnsi="Times New Roman"/>
          <w:sz w:val="24"/>
          <w:szCs w:val="24"/>
        </w:rPr>
        <w:t>ж) объявление амнистии;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lastRenderedPageBreak/>
        <w:t>з) выдвижение обвинения против Президента Российской Федерации для отрешения его от должности.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20" w:name="1032"/>
      <w:bookmarkEnd w:id="20"/>
      <w:r w:rsidRPr="003F0089">
        <w:rPr>
          <w:rFonts w:ascii="Times New Roman" w:hAnsi="Times New Roman"/>
          <w:sz w:val="24"/>
          <w:szCs w:val="24"/>
        </w:rPr>
        <w:t>2. Государственная Дума принимает постановления по вопросам, отнесенным к ее ведению Конституцией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21" w:name="1033"/>
      <w:bookmarkEnd w:id="21"/>
      <w:r w:rsidRPr="003F0089">
        <w:rPr>
          <w:rFonts w:ascii="Times New Roman" w:hAnsi="Times New Roman"/>
          <w:sz w:val="24"/>
          <w:szCs w:val="24"/>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22" w:name="104"/>
      <w:bookmarkStart w:id="23" w:name="105"/>
      <w:bookmarkEnd w:id="22"/>
      <w:bookmarkEnd w:id="23"/>
      <w:r w:rsidRPr="003F0089">
        <w:rPr>
          <w:rFonts w:ascii="Times New Roman" w:hAnsi="Times New Roman"/>
          <w:b/>
          <w:bCs/>
          <w:sz w:val="24"/>
          <w:szCs w:val="24"/>
        </w:rPr>
        <w:t>Статья 105</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1. Федеральные законы принимаются Государственной Думой.</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24" w:name="1053"/>
      <w:bookmarkEnd w:id="24"/>
      <w:r w:rsidRPr="003F0089">
        <w:rPr>
          <w:rFonts w:ascii="Times New Roman" w:hAnsi="Times New Roman"/>
          <w:sz w:val="24"/>
          <w:szCs w:val="24"/>
        </w:rPr>
        <w:t>3. Принятые Государственной Думой федеральные законы в течение пяти дней передаются на рассмотрение Совета Федерации.</w:t>
      </w:r>
    </w:p>
    <w:p w:rsidR="005C55E1" w:rsidRPr="00C16527" w:rsidRDefault="005C55E1" w:rsidP="005C55E1">
      <w:pPr>
        <w:spacing w:before="100" w:beforeAutospacing="1" w:after="100" w:afterAutospacing="1" w:line="240" w:lineRule="auto"/>
        <w:jc w:val="both"/>
        <w:rPr>
          <w:rFonts w:ascii="Times New Roman" w:hAnsi="Times New Roman"/>
          <w:sz w:val="24"/>
          <w:szCs w:val="24"/>
        </w:rPr>
      </w:pPr>
      <w:bookmarkStart w:id="25" w:name="1054"/>
      <w:bookmarkEnd w:id="25"/>
      <w:r w:rsidRPr="003F0089">
        <w:rPr>
          <w:rFonts w:ascii="Times New Roman" w:hAnsi="Times New Roman"/>
          <w:sz w:val="24"/>
          <w:szCs w:val="24"/>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26" w:name="107"/>
      <w:bookmarkEnd w:id="26"/>
      <w:r w:rsidRPr="003F0089">
        <w:rPr>
          <w:rFonts w:ascii="Times New Roman" w:hAnsi="Times New Roman"/>
          <w:b/>
          <w:bCs/>
          <w:sz w:val="24"/>
          <w:szCs w:val="24"/>
        </w:rPr>
        <w:t>Статья 107</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1. Принятый федеральный закон в течение пяти дней направляется Президенту Российской Федерации для подписания и обнародования.</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2. Президент Российской Федерации в течение четырнадцати дней подписывает федеральный закон и обнародует его.</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27" w:name="1073"/>
      <w:bookmarkEnd w:id="27"/>
      <w:r w:rsidRPr="003F0089">
        <w:rPr>
          <w:rFonts w:ascii="Times New Roman" w:hAnsi="Times New Roman"/>
          <w:sz w:val="24"/>
          <w:szCs w:val="24"/>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5C55E1" w:rsidRPr="003F0089" w:rsidRDefault="005C55E1" w:rsidP="005C55E1">
      <w:pPr>
        <w:spacing w:before="100" w:beforeAutospacing="1" w:after="100" w:afterAutospacing="1" w:line="240" w:lineRule="auto"/>
        <w:jc w:val="both"/>
        <w:rPr>
          <w:rFonts w:ascii="Times New Roman" w:hAnsi="Times New Roman"/>
          <w:b/>
          <w:bCs/>
          <w:sz w:val="24"/>
          <w:szCs w:val="24"/>
        </w:rPr>
      </w:pPr>
      <w:bookmarkStart w:id="28" w:name="108"/>
      <w:bookmarkStart w:id="29" w:name="109"/>
      <w:bookmarkEnd w:id="28"/>
      <w:bookmarkEnd w:id="29"/>
      <w:r w:rsidRPr="003F0089">
        <w:rPr>
          <w:rFonts w:ascii="Times New Roman" w:hAnsi="Times New Roman"/>
          <w:b/>
          <w:bCs/>
          <w:sz w:val="24"/>
          <w:szCs w:val="24"/>
        </w:rPr>
        <w:t>Статья 109</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30" w:name="1091"/>
      <w:bookmarkEnd w:id="30"/>
      <w:r w:rsidRPr="003F0089">
        <w:rPr>
          <w:rFonts w:ascii="Times New Roman" w:hAnsi="Times New Roman"/>
          <w:sz w:val="24"/>
          <w:szCs w:val="24"/>
        </w:rPr>
        <w:t>1. Государственная Дума может быть распущена Президентом Российской Федерации в случаях, предусмотренных </w:t>
      </w:r>
      <w:hyperlink r:id="rId14" w:anchor="111" w:history="1">
        <w:r w:rsidRPr="00C16527">
          <w:rPr>
            <w:rFonts w:ascii="Times New Roman" w:hAnsi="Times New Roman"/>
            <w:sz w:val="24"/>
            <w:szCs w:val="24"/>
            <w:u w:val="single"/>
          </w:rPr>
          <w:t>статьями 111</w:t>
        </w:r>
      </w:hyperlink>
      <w:r w:rsidRPr="003F0089">
        <w:rPr>
          <w:rFonts w:ascii="Times New Roman" w:hAnsi="Times New Roman"/>
          <w:sz w:val="24"/>
          <w:szCs w:val="24"/>
        </w:rPr>
        <w:t> и </w:t>
      </w:r>
      <w:hyperlink r:id="rId15" w:anchor="117" w:history="1">
        <w:r w:rsidRPr="00C16527">
          <w:rPr>
            <w:rFonts w:ascii="Times New Roman" w:hAnsi="Times New Roman"/>
            <w:sz w:val="24"/>
            <w:szCs w:val="24"/>
            <w:u w:val="single"/>
          </w:rPr>
          <w:t>117</w:t>
        </w:r>
      </w:hyperlink>
      <w:r w:rsidRPr="003F0089">
        <w:rPr>
          <w:rFonts w:ascii="Times New Roman" w:hAnsi="Times New Roman"/>
          <w:sz w:val="24"/>
          <w:szCs w:val="24"/>
        </w:rPr>
        <w:t> Конституции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31" w:name="1092"/>
      <w:bookmarkEnd w:id="31"/>
      <w:r w:rsidRPr="003F0089">
        <w:rPr>
          <w:rFonts w:ascii="Times New Roman" w:hAnsi="Times New Roman"/>
          <w:sz w:val="24"/>
          <w:szCs w:val="24"/>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lastRenderedPageBreak/>
        <w:t>3. Государственная Дума не может быть распущена по основаниям, предусмотренным </w:t>
      </w:r>
      <w:hyperlink r:id="rId16" w:anchor="117" w:history="1">
        <w:r w:rsidRPr="00C16527">
          <w:rPr>
            <w:rFonts w:ascii="Times New Roman" w:hAnsi="Times New Roman"/>
            <w:sz w:val="24"/>
            <w:szCs w:val="24"/>
            <w:u w:val="single"/>
          </w:rPr>
          <w:t>статьей 117</w:t>
        </w:r>
      </w:hyperlink>
      <w:r w:rsidRPr="003F0089">
        <w:rPr>
          <w:rFonts w:ascii="Times New Roman" w:hAnsi="Times New Roman"/>
          <w:sz w:val="24"/>
          <w:szCs w:val="24"/>
        </w:rPr>
        <w:t> Конституции Российской Федерации, в течение года после ее избрания.</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r w:rsidRPr="003F0089">
        <w:rPr>
          <w:rFonts w:ascii="Times New Roman" w:hAnsi="Times New Roman"/>
          <w:sz w:val="24"/>
          <w:szCs w:val="24"/>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5C55E1" w:rsidRPr="00C16527" w:rsidRDefault="005C55E1" w:rsidP="005C55E1">
      <w:pPr>
        <w:spacing w:before="100" w:beforeAutospacing="1" w:after="100" w:afterAutospacing="1" w:line="240" w:lineRule="auto"/>
        <w:jc w:val="both"/>
        <w:rPr>
          <w:rFonts w:ascii="Times New Roman" w:hAnsi="Times New Roman"/>
          <w:sz w:val="24"/>
          <w:szCs w:val="24"/>
        </w:rPr>
      </w:pPr>
      <w:bookmarkStart w:id="32" w:name="1095"/>
      <w:bookmarkEnd w:id="32"/>
      <w:r w:rsidRPr="003F0089">
        <w:rPr>
          <w:rFonts w:ascii="Times New Roman" w:hAnsi="Times New Roman"/>
          <w:sz w:val="24"/>
          <w:szCs w:val="24"/>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5C55E1" w:rsidRPr="007F126F" w:rsidRDefault="005C55E1" w:rsidP="005C55E1">
      <w:pPr>
        <w:spacing w:before="100" w:beforeAutospacing="1" w:after="100" w:afterAutospacing="1" w:line="240" w:lineRule="auto"/>
        <w:jc w:val="center"/>
        <w:outlineLvl w:val="1"/>
        <w:rPr>
          <w:rFonts w:ascii="Times New Roman" w:hAnsi="Times New Roman"/>
          <w:b/>
          <w:i/>
          <w:sz w:val="28"/>
          <w:szCs w:val="28"/>
        </w:rPr>
      </w:pPr>
      <w:r w:rsidRPr="007F126F">
        <w:rPr>
          <w:rFonts w:ascii="Times New Roman" w:hAnsi="Times New Roman"/>
          <w:b/>
          <w:i/>
          <w:sz w:val="28"/>
          <w:szCs w:val="28"/>
        </w:rPr>
        <w:t>Глава 7. Судебная власть и прокуратура</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33" w:name="118"/>
      <w:bookmarkEnd w:id="33"/>
      <w:r w:rsidRPr="007F126F">
        <w:rPr>
          <w:rFonts w:ascii="Times New Roman" w:hAnsi="Times New Roman"/>
          <w:b/>
          <w:bCs/>
          <w:sz w:val="24"/>
          <w:szCs w:val="24"/>
        </w:rPr>
        <w:t>Статья 118</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1. Правосудие в Российской Федерации осуществляется только судом.</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34" w:name="1182"/>
      <w:bookmarkEnd w:id="34"/>
      <w:r w:rsidRPr="007F126F">
        <w:rPr>
          <w:rFonts w:ascii="Times New Roman" w:hAnsi="Times New Roman"/>
          <w:sz w:val="24"/>
          <w:szCs w:val="24"/>
        </w:rPr>
        <w:t>2. Судебная власть осуществляется посредством конституционного, гражданского, административного и уголовного судопроизводства.</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35" w:name="1183"/>
      <w:bookmarkEnd w:id="35"/>
      <w:r w:rsidRPr="007F126F">
        <w:rPr>
          <w:rFonts w:ascii="Times New Roman" w:hAnsi="Times New Roman"/>
          <w:sz w:val="24"/>
          <w:szCs w:val="24"/>
        </w:rP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36" w:name="119"/>
      <w:bookmarkEnd w:id="36"/>
      <w:r w:rsidRPr="007F126F">
        <w:rPr>
          <w:rFonts w:ascii="Times New Roman" w:hAnsi="Times New Roman"/>
          <w:b/>
          <w:bCs/>
          <w:sz w:val="24"/>
          <w:szCs w:val="24"/>
        </w:rPr>
        <w:t>Статья 119</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37" w:name="120"/>
      <w:bookmarkEnd w:id="37"/>
      <w:r w:rsidRPr="007F126F">
        <w:rPr>
          <w:rFonts w:ascii="Times New Roman" w:hAnsi="Times New Roman"/>
          <w:b/>
          <w:bCs/>
          <w:sz w:val="24"/>
          <w:szCs w:val="24"/>
        </w:rPr>
        <w:t>Статья 120</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1. Судьи независимы и подчиняются только Конституции Российской Федерации и федеральному закону.</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38" w:name="12002"/>
      <w:bookmarkEnd w:id="38"/>
      <w:r w:rsidRPr="007F126F">
        <w:rPr>
          <w:rFonts w:ascii="Times New Roman" w:hAnsi="Times New Roman"/>
          <w:sz w:val="24"/>
          <w:szCs w:val="24"/>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39" w:name="121"/>
      <w:bookmarkEnd w:id="39"/>
      <w:r w:rsidRPr="007F126F">
        <w:rPr>
          <w:rFonts w:ascii="Times New Roman" w:hAnsi="Times New Roman"/>
          <w:b/>
          <w:bCs/>
          <w:sz w:val="24"/>
          <w:szCs w:val="24"/>
        </w:rPr>
        <w:t>Статья 121</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1. Судьи несменяемы.</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2. Полномочия судьи могут быть прекращены или приостановлены не иначе как в порядке и по основаниям, установленным федеральным законом.</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40" w:name="122"/>
      <w:bookmarkEnd w:id="40"/>
      <w:r w:rsidRPr="007F126F">
        <w:rPr>
          <w:rFonts w:ascii="Times New Roman" w:hAnsi="Times New Roman"/>
          <w:b/>
          <w:bCs/>
          <w:sz w:val="24"/>
          <w:szCs w:val="24"/>
        </w:rPr>
        <w:t>Статья 122</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1. Судьи неприкосновенны.</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 xml:space="preserve">2. Судья не может быть привлечен к уголовной ответственности иначе как в порядке, </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41" w:name="124"/>
      <w:bookmarkStart w:id="42" w:name="125"/>
      <w:bookmarkEnd w:id="41"/>
      <w:bookmarkEnd w:id="42"/>
      <w:r w:rsidRPr="007F126F">
        <w:rPr>
          <w:rFonts w:ascii="Times New Roman" w:hAnsi="Times New Roman"/>
          <w:b/>
          <w:bCs/>
          <w:sz w:val="24"/>
          <w:szCs w:val="24"/>
        </w:rPr>
        <w:lastRenderedPageBreak/>
        <w:t>Статья 125</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1. Конституционный Суд Российской Федерации состоит из 19 судей.</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43" w:name="1252"/>
      <w:bookmarkEnd w:id="43"/>
      <w:r w:rsidRPr="007F126F">
        <w:rPr>
          <w:rFonts w:ascii="Times New Roman" w:hAnsi="Times New Roman"/>
          <w:sz w:val="24"/>
          <w:szCs w:val="24"/>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44" w:name="12522"/>
      <w:bookmarkEnd w:id="44"/>
      <w:r w:rsidRPr="007F126F">
        <w:rPr>
          <w:rFonts w:ascii="Times New Roman" w:hAnsi="Times New Roman"/>
          <w:sz w:val="24"/>
          <w:szCs w:val="24"/>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г) не вступивших в силу международных договоров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45" w:name="1253"/>
      <w:bookmarkEnd w:id="45"/>
      <w:r w:rsidRPr="007F126F">
        <w:rPr>
          <w:rFonts w:ascii="Times New Roman" w:hAnsi="Times New Roman"/>
          <w:sz w:val="24"/>
          <w:szCs w:val="24"/>
        </w:rPr>
        <w:t>3. Конституционный Суд Российской Федерации разрешает споры о компетенции: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а) между федеральными органами государственной власти;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б) между органами государственной власти Российской Федерации и органами государственной власти субъектов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в) между высшими государственными органами субъектов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46" w:name="1254"/>
      <w:bookmarkEnd w:id="46"/>
      <w:r w:rsidRPr="007F126F">
        <w:rPr>
          <w:rFonts w:ascii="Times New Roman" w:hAnsi="Times New Roman"/>
          <w:sz w:val="24"/>
          <w:szCs w:val="24"/>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47" w:name="1255"/>
      <w:bookmarkEnd w:id="47"/>
      <w:r w:rsidRPr="007F126F">
        <w:rPr>
          <w:rFonts w:ascii="Times New Roman" w:hAnsi="Times New Roman"/>
          <w:sz w:val="24"/>
          <w:szCs w:val="24"/>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48" w:name="1256"/>
      <w:bookmarkEnd w:id="48"/>
      <w:r w:rsidRPr="007F126F">
        <w:rPr>
          <w:rFonts w:ascii="Times New Roman" w:hAnsi="Times New Roman"/>
          <w:sz w:val="24"/>
          <w:szCs w:val="24"/>
        </w:rPr>
        <w:t xml:space="preserve">6. Акты или их отдельные положения, признанные неконституционными, утрачивают силу; не соответствующие Конституции Российской Федерации </w:t>
      </w:r>
      <w:r w:rsidRPr="00C16527">
        <w:rPr>
          <w:rFonts w:ascii="Times New Roman" w:hAnsi="Times New Roman"/>
          <w:sz w:val="24"/>
          <w:szCs w:val="24"/>
        </w:rPr>
        <w:t>международные договоры Росс</w:t>
      </w:r>
      <w:r w:rsidRPr="007F126F">
        <w:rPr>
          <w:rFonts w:ascii="Times New Roman" w:hAnsi="Times New Roman"/>
          <w:sz w:val="24"/>
          <w:szCs w:val="24"/>
        </w:rPr>
        <w:t>ийской Федерации не подлежат введению в действие и применению.</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49" w:name="1257"/>
      <w:bookmarkEnd w:id="49"/>
      <w:r w:rsidRPr="007F126F">
        <w:rPr>
          <w:rFonts w:ascii="Times New Roman" w:hAnsi="Times New Roman"/>
          <w:sz w:val="24"/>
          <w:szCs w:val="24"/>
        </w:rPr>
        <w:t xml:space="preserve">7. Конституционный Суд Российской Федерации по запросу Совета Федерации дает заключение о соблюдении установленного </w:t>
      </w:r>
      <w:proofErr w:type="gramStart"/>
      <w:r w:rsidRPr="007F126F">
        <w:rPr>
          <w:rFonts w:ascii="Times New Roman" w:hAnsi="Times New Roman"/>
          <w:sz w:val="24"/>
          <w:szCs w:val="24"/>
        </w:rPr>
        <w:t xml:space="preserve">порядка выдвижения обвинения Президента </w:t>
      </w:r>
      <w:r w:rsidRPr="007F126F">
        <w:rPr>
          <w:rFonts w:ascii="Times New Roman" w:hAnsi="Times New Roman"/>
          <w:sz w:val="24"/>
          <w:szCs w:val="24"/>
        </w:rPr>
        <w:lastRenderedPageBreak/>
        <w:t>Российской Федерации</w:t>
      </w:r>
      <w:proofErr w:type="gramEnd"/>
      <w:r w:rsidRPr="007F126F">
        <w:rPr>
          <w:rFonts w:ascii="Times New Roman" w:hAnsi="Times New Roman"/>
          <w:sz w:val="24"/>
          <w:szCs w:val="24"/>
        </w:rPr>
        <w:t xml:space="preserve"> в государственной измене или совершении иного тяжкого преступления.</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50" w:name="126"/>
      <w:bookmarkEnd w:id="50"/>
      <w:r w:rsidRPr="007F126F">
        <w:rPr>
          <w:rFonts w:ascii="Times New Roman" w:hAnsi="Times New Roman"/>
          <w:b/>
          <w:bCs/>
          <w:sz w:val="24"/>
          <w:szCs w:val="24"/>
        </w:rPr>
        <w:t>Статья 126</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51" w:name="127"/>
      <w:bookmarkStart w:id="52" w:name="128"/>
      <w:bookmarkEnd w:id="51"/>
      <w:bookmarkEnd w:id="52"/>
      <w:r w:rsidRPr="007F126F">
        <w:rPr>
          <w:rFonts w:ascii="Times New Roman" w:hAnsi="Times New Roman"/>
          <w:b/>
          <w:bCs/>
          <w:sz w:val="24"/>
          <w:szCs w:val="24"/>
        </w:rPr>
        <w:t>Статья 128</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2. Судьи других федеральных судов назначаются Президентом Российской Федерации в порядке, установленном федеральным законом.</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53" w:name="1283"/>
      <w:bookmarkEnd w:id="53"/>
      <w:r w:rsidRPr="007F126F">
        <w:rPr>
          <w:rFonts w:ascii="Times New Roman" w:hAnsi="Times New Roman"/>
          <w:sz w:val="24"/>
          <w:szCs w:val="24"/>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w:t>
      </w:r>
    </w:p>
    <w:p w:rsidR="005C55E1" w:rsidRPr="007F126F" w:rsidRDefault="005C55E1" w:rsidP="005C55E1">
      <w:pPr>
        <w:spacing w:before="100" w:beforeAutospacing="1" w:after="100" w:afterAutospacing="1" w:line="240" w:lineRule="auto"/>
        <w:jc w:val="both"/>
        <w:rPr>
          <w:rFonts w:ascii="Times New Roman" w:hAnsi="Times New Roman"/>
          <w:b/>
          <w:bCs/>
          <w:sz w:val="24"/>
          <w:szCs w:val="24"/>
        </w:rPr>
      </w:pPr>
      <w:bookmarkStart w:id="54" w:name="129"/>
      <w:bookmarkEnd w:id="54"/>
      <w:r w:rsidRPr="007F126F">
        <w:rPr>
          <w:rFonts w:ascii="Times New Roman" w:hAnsi="Times New Roman"/>
          <w:b/>
          <w:bCs/>
          <w:sz w:val="24"/>
          <w:szCs w:val="24"/>
        </w:rPr>
        <w:t>Статья 129</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1. Полномочия, организация и порядок деятельности прокуратуры Российской Федерации определяются федеральным законом.</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55" w:name="1292"/>
      <w:bookmarkEnd w:id="55"/>
      <w:r w:rsidRPr="007F126F">
        <w:rPr>
          <w:rFonts w:ascii="Times New Roman" w:hAnsi="Times New Roman"/>
          <w:sz w:val="24"/>
          <w:szCs w:val="24"/>
        </w:rP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56" w:name="1293"/>
      <w:bookmarkEnd w:id="56"/>
      <w:r w:rsidRPr="007F126F">
        <w:rPr>
          <w:rFonts w:ascii="Times New Roman" w:hAnsi="Times New Roman"/>
          <w:sz w:val="24"/>
          <w:szCs w:val="24"/>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r w:rsidRPr="007F126F">
        <w:rPr>
          <w:rFonts w:ascii="Times New Roman" w:hAnsi="Times New Roman"/>
          <w:sz w:val="24"/>
          <w:szCs w:val="24"/>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5C55E1" w:rsidRPr="007F126F" w:rsidRDefault="005C55E1" w:rsidP="005C55E1">
      <w:pPr>
        <w:spacing w:before="100" w:beforeAutospacing="1" w:after="100" w:afterAutospacing="1" w:line="240" w:lineRule="auto"/>
        <w:jc w:val="both"/>
        <w:rPr>
          <w:rFonts w:ascii="Times New Roman" w:hAnsi="Times New Roman"/>
          <w:sz w:val="24"/>
          <w:szCs w:val="24"/>
        </w:rPr>
      </w:pPr>
      <w:bookmarkStart w:id="57" w:name="1295"/>
      <w:bookmarkEnd w:id="57"/>
      <w:r w:rsidRPr="007F126F">
        <w:rPr>
          <w:rFonts w:ascii="Times New Roman" w:hAnsi="Times New Roman"/>
          <w:sz w:val="24"/>
          <w:szCs w:val="24"/>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5C55E1" w:rsidRPr="003F0089" w:rsidRDefault="005C55E1" w:rsidP="005C55E1">
      <w:pPr>
        <w:spacing w:before="100" w:beforeAutospacing="1" w:after="100" w:afterAutospacing="1" w:line="240" w:lineRule="auto"/>
        <w:jc w:val="both"/>
        <w:rPr>
          <w:rFonts w:ascii="Times New Roman" w:hAnsi="Times New Roman"/>
          <w:sz w:val="24"/>
          <w:szCs w:val="24"/>
        </w:rPr>
      </w:pPr>
      <w:bookmarkStart w:id="58" w:name="1055"/>
      <w:bookmarkStart w:id="59" w:name="106"/>
      <w:bookmarkEnd w:id="58"/>
      <w:bookmarkEnd w:id="59"/>
    </w:p>
    <w:p w:rsidR="005C55E1" w:rsidRPr="00C16527" w:rsidRDefault="005C55E1" w:rsidP="005C55E1">
      <w:pPr>
        <w:jc w:val="both"/>
        <w:rPr>
          <w:rFonts w:ascii="Times New Roman" w:hAnsi="Times New Roman"/>
          <w:sz w:val="24"/>
          <w:szCs w:val="24"/>
        </w:rPr>
      </w:pPr>
    </w:p>
    <w:p w:rsidR="00BC754B" w:rsidRDefault="00BC754B" w:rsidP="00BC754B">
      <w:pPr>
        <w:rPr>
          <w:rFonts w:ascii="Times New Roman" w:hAnsi="Times New Roman"/>
          <w:sz w:val="24"/>
          <w:szCs w:val="24"/>
        </w:rPr>
      </w:pPr>
    </w:p>
    <w:p w:rsidR="003F01AC" w:rsidRPr="00100CB9" w:rsidRDefault="003F01AC" w:rsidP="003F01AC">
      <w:pPr>
        <w:jc w:val="center"/>
        <w:rPr>
          <w:rFonts w:ascii="Times New Roman" w:hAnsi="Times New Roman"/>
          <w:sz w:val="24"/>
          <w:szCs w:val="24"/>
        </w:rPr>
      </w:pPr>
      <w:r w:rsidRPr="00623959">
        <w:rPr>
          <w:rFonts w:ascii="Times New Roman" w:hAnsi="Times New Roman"/>
          <w:sz w:val="24"/>
          <w:szCs w:val="24"/>
        </w:rPr>
        <w:lastRenderedPageBreak/>
        <w:t>ПРАКТИЧЕСКАЯ РАБОТА 6</w:t>
      </w:r>
    </w:p>
    <w:p w:rsidR="003F01AC" w:rsidRPr="008C1E59" w:rsidRDefault="003F01AC" w:rsidP="003F01AC">
      <w:pPr>
        <w:jc w:val="center"/>
        <w:rPr>
          <w:rFonts w:ascii="Times New Roman" w:hAnsi="Times New Roman"/>
          <w:b/>
          <w:sz w:val="24"/>
          <w:szCs w:val="24"/>
        </w:rPr>
      </w:pPr>
      <w:r w:rsidRPr="008C1E59">
        <w:rPr>
          <w:rFonts w:ascii="Times New Roman" w:hAnsi="Times New Roman"/>
          <w:b/>
          <w:sz w:val="24"/>
          <w:szCs w:val="24"/>
        </w:rPr>
        <w:t>Особенности политического процесса в современной России.</w:t>
      </w:r>
    </w:p>
    <w:p w:rsidR="003F01AC" w:rsidRPr="00623959" w:rsidRDefault="003F01AC" w:rsidP="003F01AC">
      <w:pPr>
        <w:rPr>
          <w:rFonts w:ascii="Times New Roman" w:hAnsi="Times New Roman"/>
          <w:b/>
          <w:sz w:val="24"/>
          <w:szCs w:val="24"/>
        </w:rPr>
      </w:pPr>
    </w:p>
    <w:p w:rsidR="003F01AC" w:rsidRPr="00623959" w:rsidRDefault="003F01AC" w:rsidP="003F01AC">
      <w:pPr>
        <w:jc w:val="both"/>
        <w:rPr>
          <w:rFonts w:ascii="Times New Roman" w:hAnsi="Times New Roman"/>
          <w:b/>
          <w:sz w:val="24"/>
          <w:szCs w:val="24"/>
        </w:rPr>
      </w:pPr>
      <w:r w:rsidRPr="00623959">
        <w:rPr>
          <w:rFonts w:ascii="Times New Roman" w:hAnsi="Times New Roman"/>
          <w:b/>
          <w:sz w:val="24"/>
          <w:szCs w:val="24"/>
        </w:rPr>
        <w:t xml:space="preserve">Цель: </w:t>
      </w:r>
      <w:r w:rsidR="000A0F85" w:rsidRPr="000A0F85">
        <w:rPr>
          <w:rFonts w:ascii="Times New Roman" w:hAnsi="Times New Roman"/>
          <w:sz w:val="24"/>
          <w:szCs w:val="24"/>
        </w:rPr>
        <w:t>изучить историю возникновения политических партий,</w:t>
      </w:r>
      <w:r w:rsidR="000A0F85">
        <w:rPr>
          <w:rFonts w:ascii="Times New Roman" w:hAnsi="Times New Roman"/>
          <w:sz w:val="24"/>
          <w:szCs w:val="24"/>
        </w:rPr>
        <w:t xml:space="preserve"> </w:t>
      </w:r>
      <w:r w:rsidR="000A0F85" w:rsidRPr="000A0F85">
        <w:rPr>
          <w:rFonts w:ascii="Times New Roman" w:hAnsi="Times New Roman"/>
          <w:sz w:val="24"/>
          <w:szCs w:val="24"/>
        </w:rPr>
        <w:t>о</w:t>
      </w:r>
      <w:r w:rsidRPr="000A0F85">
        <w:rPr>
          <w:rFonts w:ascii="Times New Roman" w:hAnsi="Times New Roman"/>
          <w:sz w:val="24"/>
          <w:szCs w:val="24"/>
        </w:rPr>
        <w:t>пределить</w:t>
      </w:r>
      <w:r w:rsidRPr="00623959">
        <w:rPr>
          <w:rFonts w:ascii="Times New Roman" w:hAnsi="Times New Roman"/>
          <w:sz w:val="24"/>
          <w:szCs w:val="24"/>
        </w:rPr>
        <w:t xml:space="preserve"> изменения в политической системе России.</w:t>
      </w:r>
    </w:p>
    <w:p w:rsidR="003F01AC" w:rsidRPr="00D92F56" w:rsidRDefault="003F01AC" w:rsidP="003F01AC">
      <w:pPr>
        <w:rPr>
          <w:rFonts w:ascii="Times New Roman" w:hAnsi="Times New Roman"/>
          <w:b/>
          <w:sz w:val="24"/>
          <w:szCs w:val="24"/>
        </w:rPr>
      </w:pPr>
      <w:r w:rsidRPr="00623959">
        <w:rPr>
          <w:rFonts w:ascii="Times New Roman" w:hAnsi="Times New Roman"/>
          <w:b/>
          <w:sz w:val="24"/>
          <w:szCs w:val="24"/>
        </w:rPr>
        <w:t>Теоретическая часть работы.</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Политическая партия. Определение понятия.</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Почему возникают современные политические партии.</w:t>
      </w:r>
    </w:p>
    <w:p w:rsidR="003F01AC" w:rsidRPr="00623959" w:rsidRDefault="003F01AC" w:rsidP="003F01AC">
      <w:pPr>
        <w:rPr>
          <w:rFonts w:ascii="Times New Roman" w:hAnsi="Times New Roman"/>
          <w:sz w:val="24"/>
          <w:szCs w:val="24"/>
        </w:rPr>
      </w:pPr>
      <w:r w:rsidRPr="00623959">
        <w:rPr>
          <w:rFonts w:ascii="Times New Roman" w:hAnsi="Times New Roman"/>
          <w:sz w:val="24"/>
          <w:szCs w:val="24"/>
        </w:rPr>
        <w:t>Российская партийная система.</w:t>
      </w:r>
    </w:p>
    <w:p w:rsidR="003F01AC" w:rsidRPr="00D92F56" w:rsidRDefault="003F01AC" w:rsidP="003F01AC">
      <w:pPr>
        <w:rPr>
          <w:rFonts w:ascii="Times New Roman" w:hAnsi="Times New Roman"/>
          <w:sz w:val="24"/>
          <w:szCs w:val="24"/>
        </w:rPr>
      </w:pPr>
      <w:r w:rsidRPr="00623959">
        <w:rPr>
          <w:rFonts w:ascii="Times New Roman" w:hAnsi="Times New Roman"/>
          <w:sz w:val="24"/>
          <w:szCs w:val="24"/>
        </w:rPr>
        <w:t>Литература: Козырев Г.И.</w:t>
      </w:r>
      <w:r>
        <w:rPr>
          <w:rFonts w:ascii="Times New Roman" w:hAnsi="Times New Roman"/>
          <w:sz w:val="24"/>
          <w:szCs w:val="24"/>
        </w:rPr>
        <w:t xml:space="preserve"> </w:t>
      </w:r>
      <w:r w:rsidRPr="00623959">
        <w:rPr>
          <w:rFonts w:ascii="Times New Roman" w:hAnsi="Times New Roman"/>
          <w:sz w:val="24"/>
          <w:szCs w:val="24"/>
        </w:rPr>
        <w:t>Основы социологии и политологии.- М.,2</w:t>
      </w:r>
      <w:r>
        <w:rPr>
          <w:rFonts w:ascii="Times New Roman" w:hAnsi="Times New Roman"/>
          <w:sz w:val="24"/>
          <w:szCs w:val="24"/>
        </w:rPr>
        <w:t>018</w:t>
      </w:r>
      <w:r w:rsidRPr="00623959">
        <w:rPr>
          <w:rFonts w:ascii="Times New Roman" w:hAnsi="Times New Roman"/>
          <w:sz w:val="24"/>
          <w:szCs w:val="24"/>
        </w:rPr>
        <w:t>.</w:t>
      </w:r>
      <w:r>
        <w:rPr>
          <w:rFonts w:ascii="Times New Roman" w:hAnsi="Times New Roman"/>
          <w:sz w:val="24"/>
          <w:szCs w:val="24"/>
        </w:rPr>
        <w:t xml:space="preserve"> </w:t>
      </w:r>
      <w:r w:rsidRPr="00623959">
        <w:rPr>
          <w:rFonts w:ascii="Times New Roman" w:hAnsi="Times New Roman"/>
          <w:sz w:val="24"/>
          <w:szCs w:val="24"/>
        </w:rPr>
        <w:t>С.</w:t>
      </w:r>
      <w:r>
        <w:rPr>
          <w:rFonts w:ascii="Times New Roman" w:hAnsi="Times New Roman"/>
          <w:sz w:val="24"/>
          <w:szCs w:val="24"/>
        </w:rPr>
        <w:t>161-162, 182-184.</w:t>
      </w:r>
    </w:p>
    <w:p w:rsidR="00D92F56" w:rsidRDefault="00D92F56" w:rsidP="003F01AC">
      <w:pPr>
        <w:rPr>
          <w:rFonts w:ascii="Times New Roman" w:hAnsi="Times New Roman"/>
          <w:b/>
          <w:sz w:val="24"/>
          <w:szCs w:val="24"/>
        </w:rPr>
      </w:pPr>
    </w:p>
    <w:p w:rsidR="003F01AC" w:rsidRPr="00623959" w:rsidRDefault="003F01AC" w:rsidP="003F01AC">
      <w:pPr>
        <w:rPr>
          <w:rFonts w:ascii="Times New Roman" w:hAnsi="Times New Roman"/>
          <w:b/>
          <w:sz w:val="24"/>
          <w:szCs w:val="24"/>
        </w:rPr>
      </w:pPr>
      <w:r w:rsidRPr="00623959">
        <w:rPr>
          <w:rFonts w:ascii="Times New Roman" w:hAnsi="Times New Roman"/>
          <w:b/>
          <w:sz w:val="24"/>
          <w:szCs w:val="24"/>
        </w:rPr>
        <w:t>Ход работы.</w:t>
      </w:r>
    </w:p>
    <w:p w:rsidR="003F01AC" w:rsidRPr="00623959" w:rsidRDefault="003F01AC" w:rsidP="003F01AC">
      <w:pPr>
        <w:rPr>
          <w:rFonts w:ascii="Times New Roman" w:hAnsi="Times New Roman"/>
          <w:sz w:val="24"/>
          <w:szCs w:val="24"/>
        </w:rPr>
      </w:pPr>
      <w:r w:rsidRPr="00D92F56">
        <w:rPr>
          <w:rFonts w:ascii="Times New Roman" w:hAnsi="Times New Roman"/>
          <w:b/>
          <w:sz w:val="24"/>
          <w:szCs w:val="24"/>
        </w:rPr>
        <w:t>Задание 1.</w:t>
      </w:r>
      <w:r>
        <w:rPr>
          <w:rFonts w:ascii="Times New Roman" w:hAnsi="Times New Roman"/>
          <w:sz w:val="24"/>
          <w:szCs w:val="24"/>
        </w:rPr>
        <w:t xml:space="preserve"> История возникновения политических партий.</w:t>
      </w:r>
    </w:p>
    <w:p w:rsidR="003F01AC" w:rsidRDefault="003F01AC" w:rsidP="000A0F85">
      <w:pPr>
        <w:jc w:val="both"/>
        <w:rPr>
          <w:rFonts w:ascii="Times New Roman" w:hAnsi="Times New Roman"/>
          <w:sz w:val="24"/>
          <w:szCs w:val="24"/>
        </w:rPr>
      </w:pPr>
      <w:r w:rsidRPr="00D92F56">
        <w:rPr>
          <w:rFonts w:ascii="Times New Roman" w:hAnsi="Times New Roman"/>
          <w:b/>
          <w:sz w:val="24"/>
          <w:szCs w:val="24"/>
        </w:rPr>
        <w:t>Задание 2.</w:t>
      </w:r>
      <w:r w:rsidRPr="00623959">
        <w:rPr>
          <w:rFonts w:ascii="Times New Roman" w:hAnsi="Times New Roman"/>
          <w:sz w:val="24"/>
          <w:szCs w:val="24"/>
        </w:rPr>
        <w:t xml:space="preserve"> Как формировалась партийная система России?</w:t>
      </w:r>
    </w:p>
    <w:p w:rsidR="00E848ED" w:rsidRDefault="00E848ED" w:rsidP="00E848ED">
      <w:pPr>
        <w:pStyle w:val="a4"/>
        <w:shd w:val="clear" w:color="auto" w:fill="FFFFFF"/>
        <w:spacing w:before="0" w:beforeAutospacing="0" w:after="0" w:afterAutospacing="0" w:line="360" w:lineRule="atLeast"/>
        <w:jc w:val="both"/>
        <w:rPr>
          <w:color w:val="111115"/>
          <w:bdr w:val="none" w:sz="0" w:space="0" w:color="auto" w:frame="1"/>
        </w:rPr>
      </w:pPr>
      <w:r w:rsidRPr="00D92F56">
        <w:rPr>
          <w:b/>
        </w:rPr>
        <w:t>Задание 3.</w:t>
      </w:r>
      <w:r>
        <w:t xml:space="preserve"> </w:t>
      </w:r>
      <w:r w:rsidRPr="00E848ED">
        <w:rPr>
          <w:color w:val="111115"/>
          <w:bdr w:val="none" w:sz="0" w:space="0" w:color="auto" w:frame="1"/>
        </w:rPr>
        <w:t>Прочитайте приведенный ниже текст, в котором пропущен ряд слов. Выберите из предложенного списка слова, которые необходимо вставить на место пропусков.</w:t>
      </w:r>
    </w:p>
    <w:p w:rsidR="00E848ED" w:rsidRPr="00E848ED" w:rsidRDefault="00E848ED" w:rsidP="00E848ED">
      <w:pPr>
        <w:pStyle w:val="a4"/>
        <w:shd w:val="clear" w:color="auto" w:fill="FFFFFF"/>
        <w:spacing w:before="0" w:beforeAutospacing="0" w:after="0" w:afterAutospacing="0" w:line="360" w:lineRule="atLeast"/>
        <w:jc w:val="both"/>
        <w:rPr>
          <w:color w:val="111115"/>
          <w:sz w:val="20"/>
          <w:szCs w:val="20"/>
        </w:rPr>
      </w:pPr>
    </w:p>
    <w:p w:rsidR="00E848ED" w:rsidRPr="00E848ED" w:rsidRDefault="00E848ED" w:rsidP="00E848ED">
      <w:pPr>
        <w:pStyle w:val="a4"/>
        <w:shd w:val="clear" w:color="auto" w:fill="FFFFFF"/>
        <w:spacing w:before="0" w:beforeAutospacing="0" w:after="0" w:afterAutospacing="0" w:line="360" w:lineRule="atLeast"/>
        <w:jc w:val="both"/>
        <w:rPr>
          <w:i/>
          <w:color w:val="111115"/>
          <w:sz w:val="20"/>
          <w:szCs w:val="20"/>
        </w:rPr>
      </w:pPr>
      <w:r w:rsidRPr="00E848ED">
        <w:rPr>
          <w:i/>
          <w:color w:val="111115"/>
          <w:bdr w:val="none" w:sz="0" w:space="0" w:color="auto" w:frame="1"/>
        </w:rPr>
        <w:t xml:space="preserve">«Политические отношения – это ______ (А), субъектами которых выступают политические партии и движения, ________ (Б) (в единстве трех ветвей власти – законодательной, исполнительной и судебной). Сфера политических отношений связана с уровнем развития и спецификой _____ (В) индивидов, групп, классов, общностей. </w:t>
      </w:r>
      <w:proofErr w:type="gramStart"/>
      <w:r w:rsidRPr="00E848ED">
        <w:rPr>
          <w:i/>
          <w:color w:val="111115"/>
          <w:bdr w:val="none" w:sz="0" w:space="0" w:color="auto" w:frame="1"/>
        </w:rPr>
        <w:t>Условиями профессиональных политиков - ______ (Г) и идеологов – создаются его конкретные формы – идеи, учения, концепции, доктрины (на теоретическом уровне), а также программы, уставы, заявления в связи с конкретными социальными проблемами и т.п. (на эмпирическом уровне).</w:t>
      </w:r>
      <w:proofErr w:type="gramEnd"/>
      <w:r w:rsidRPr="00E848ED">
        <w:rPr>
          <w:i/>
          <w:color w:val="111115"/>
          <w:bdr w:val="none" w:sz="0" w:space="0" w:color="auto" w:frame="1"/>
        </w:rPr>
        <w:t xml:space="preserve"> __________ (Д) людей и социальных групп проявляется и развивается в сфере борьбы за власть, а также осуществления власти (выборы, реформы, функционирование аппарата управления, революции и контрреволюции и т.п.) Участвуя в этих и других мероприятиях, человек проходит школу ______ (Е)».</w:t>
      </w:r>
    </w:p>
    <w:p w:rsidR="00E848ED" w:rsidRPr="00E848ED" w:rsidRDefault="00E848ED" w:rsidP="00E848ED">
      <w:pPr>
        <w:pStyle w:val="a4"/>
        <w:shd w:val="clear" w:color="auto" w:fill="FFFFFF"/>
        <w:spacing w:before="0" w:beforeAutospacing="0" w:after="0" w:afterAutospacing="0" w:line="360" w:lineRule="atLeast"/>
        <w:jc w:val="both"/>
        <w:rPr>
          <w:i/>
          <w:color w:val="111115"/>
          <w:sz w:val="20"/>
          <w:szCs w:val="20"/>
        </w:rPr>
      </w:pPr>
      <w:r w:rsidRPr="00E848ED">
        <w:rPr>
          <w:i/>
          <w:color w:val="111115"/>
          <w:bdr w:val="none" w:sz="0" w:space="0" w:color="auto" w:frame="1"/>
        </w:rPr>
        <w:t> </w:t>
      </w:r>
    </w:p>
    <w:p w:rsidR="00E848ED" w:rsidRDefault="00E848ED" w:rsidP="00E848ED">
      <w:pPr>
        <w:pStyle w:val="a4"/>
        <w:shd w:val="clear" w:color="auto" w:fill="FFFFFF"/>
        <w:spacing w:before="0" w:beforeAutospacing="0" w:after="0" w:afterAutospacing="0" w:line="360" w:lineRule="atLeast"/>
        <w:jc w:val="both"/>
        <w:rPr>
          <w:color w:val="111115"/>
          <w:sz w:val="20"/>
          <w:szCs w:val="20"/>
        </w:rPr>
      </w:pPr>
      <w:r>
        <w:rPr>
          <w:color w:val="111115"/>
          <w:bdr w:val="none" w:sz="0" w:space="0" w:color="auto" w:frame="1"/>
        </w:rPr>
        <w:t>Слова в списке даны в именительном падеже. Каждое слово может быть использовано только один раз. Выбирайте последовательно одно слово за другим, мысленно заполняя каждый пропуск. Обратите внимание на то, что слов в списке больше, чем Вам потребуется для заполнения пропусков.</w:t>
      </w:r>
    </w:p>
    <w:p w:rsidR="00E848ED" w:rsidRDefault="00E848ED" w:rsidP="00E848ED">
      <w:pPr>
        <w:pStyle w:val="a4"/>
        <w:shd w:val="clear" w:color="auto" w:fill="FFFFFF"/>
        <w:spacing w:before="0" w:beforeAutospacing="0" w:after="0" w:afterAutospacing="0" w:line="360" w:lineRule="atLeast"/>
        <w:jc w:val="both"/>
        <w:rPr>
          <w:color w:val="111115"/>
          <w:sz w:val="20"/>
          <w:szCs w:val="20"/>
        </w:rPr>
      </w:pPr>
      <w:r>
        <w:rPr>
          <w:color w:val="111115"/>
          <w:bdr w:val="none" w:sz="0" w:space="0" w:color="auto" w:frame="1"/>
        </w:rPr>
        <w:t> </w:t>
      </w:r>
    </w:p>
    <w:p w:rsidR="00E848ED" w:rsidRPr="00610E45" w:rsidRDefault="00E848ED" w:rsidP="00E848ED">
      <w:pPr>
        <w:pStyle w:val="a4"/>
        <w:shd w:val="clear" w:color="auto" w:fill="FFFFFF"/>
        <w:spacing w:before="0" w:beforeAutospacing="0" w:after="0" w:afterAutospacing="0" w:line="360" w:lineRule="atLeast"/>
        <w:jc w:val="both"/>
        <w:rPr>
          <w:color w:val="111115"/>
          <w:sz w:val="20"/>
          <w:szCs w:val="20"/>
          <w:u w:val="single"/>
        </w:rPr>
      </w:pPr>
      <w:r w:rsidRPr="00610E45">
        <w:rPr>
          <w:color w:val="111115"/>
          <w:u w:val="single"/>
          <w:bdr w:val="none" w:sz="0" w:space="0" w:color="auto" w:frame="1"/>
        </w:rPr>
        <w:lastRenderedPageBreak/>
        <w:t>Список терминов:</w:t>
      </w:r>
    </w:p>
    <w:p w:rsidR="00E848ED" w:rsidRDefault="00E848ED" w:rsidP="00E848ED">
      <w:pPr>
        <w:pStyle w:val="a4"/>
        <w:shd w:val="clear" w:color="auto" w:fill="FFFFFF"/>
        <w:spacing w:before="0" w:beforeAutospacing="0" w:after="0" w:afterAutospacing="0" w:line="360" w:lineRule="atLeast"/>
        <w:ind w:left="1080" w:hanging="360"/>
        <w:jc w:val="both"/>
        <w:rPr>
          <w:color w:val="111115"/>
          <w:sz w:val="20"/>
          <w:szCs w:val="20"/>
        </w:rPr>
      </w:pPr>
      <w:r>
        <w:rPr>
          <w:color w:val="111115"/>
          <w:bdr w:val="none" w:sz="0" w:space="0" w:color="auto" w:frame="1"/>
        </w:rPr>
        <w:t>1)</w:t>
      </w:r>
      <w:r>
        <w:rPr>
          <w:color w:val="111115"/>
          <w:sz w:val="14"/>
          <w:szCs w:val="14"/>
          <w:bdr w:val="none" w:sz="0" w:space="0" w:color="auto" w:frame="1"/>
        </w:rPr>
        <w:t>      </w:t>
      </w:r>
      <w:r>
        <w:rPr>
          <w:color w:val="111115"/>
          <w:bdr w:val="none" w:sz="0" w:space="0" w:color="auto" w:frame="1"/>
        </w:rPr>
        <w:t>идеология        2) властные отношения    3) профессиональные союзы</w:t>
      </w:r>
    </w:p>
    <w:p w:rsidR="00E848ED" w:rsidRDefault="00E848ED" w:rsidP="00E848ED">
      <w:pPr>
        <w:pStyle w:val="a4"/>
        <w:shd w:val="clear" w:color="auto" w:fill="FFFFFF"/>
        <w:spacing w:before="0" w:beforeAutospacing="0" w:after="0" w:afterAutospacing="0" w:line="360" w:lineRule="atLeast"/>
        <w:ind w:left="720"/>
        <w:jc w:val="both"/>
        <w:rPr>
          <w:color w:val="111115"/>
          <w:sz w:val="20"/>
          <w:szCs w:val="20"/>
        </w:rPr>
      </w:pPr>
      <w:r>
        <w:rPr>
          <w:color w:val="111115"/>
          <w:bdr w:val="none" w:sz="0" w:space="0" w:color="auto" w:frame="1"/>
        </w:rPr>
        <w:t>4) публичные отношения   5) политическая социализация   6) политическое сознание</w:t>
      </w:r>
      <w:r>
        <w:rPr>
          <w:color w:val="111115"/>
          <w:sz w:val="20"/>
          <w:szCs w:val="20"/>
        </w:rPr>
        <w:t xml:space="preserve"> </w:t>
      </w:r>
      <w:r>
        <w:rPr>
          <w:color w:val="111115"/>
          <w:bdr w:val="none" w:sz="0" w:space="0" w:color="auto" w:frame="1"/>
        </w:rPr>
        <w:t>7) лидеры      8) государство     9) политическое поведение</w:t>
      </w:r>
    </w:p>
    <w:p w:rsidR="00E848ED" w:rsidRPr="00623959" w:rsidRDefault="00E848ED" w:rsidP="000A0F85">
      <w:pPr>
        <w:jc w:val="both"/>
        <w:rPr>
          <w:rFonts w:ascii="Times New Roman" w:hAnsi="Times New Roman"/>
          <w:sz w:val="24"/>
          <w:szCs w:val="24"/>
        </w:rPr>
      </w:pPr>
    </w:p>
    <w:p w:rsidR="003F01AC" w:rsidRDefault="00E848ED" w:rsidP="003F01AC">
      <w:pPr>
        <w:jc w:val="both"/>
        <w:rPr>
          <w:rFonts w:ascii="Times New Roman" w:hAnsi="Times New Roman"/>
          <w:sz w:val="24"/>
          <w:szCs w:val="24"/>
        </w:rPr>
      </w:pPr>
      <w:r w:rsidRPr="00D92F56">
        <w:rPr>
          <w:rFonts w:ascii="Times New Roman" w:hAnsi="Times New Roman"/>
          <w:b/>
          <w:sz w:val="24"/>
          <w:szCs w:val="24"/>
        </w:rPr>
        <w:t>Задание 4.</w:t>
      </w:r>
      <w:r>
        <w:rPr>
          <w:rFonts w:ascii="Times New Roman" w:hAnsi="Times New Roman"/>
          <w:sz w:val="24"/>
          <w:szCs w:val="24"/>
        </w:rPr>
        <w:t xml:space="preserve"> Охарактеризуйте</w:t>
      </w:r>
      <w:r w:rsidR="003F01AC" w:rsidRPr="00623959">
        <w:rPr>
          <w:rFonts w:ascii="Times New Roman" w:hAnsi="Times New Roman"/>
          <w:sz w:val="24"/>
          <w:szCs w:val="24"/>
        </w:rPr>
        <w:t xml:space="preserve"> одну из политических партий России, используя матери</w:t>
      </w:r>
      <w:r w:rsidR="00D92F56">
        <w:rPr>
          <w:rFonts w:ascii="Times New Roman" w:hAnsi="Times New Roman"/>
          <w:sz w:val="24"/>
          <w:szCs w:val="24"/>
        </w:rPr>
        <w:t>алы средств массовой информации.</w:t>
      </w:r>
    </w:p>
    <w:p w:rsidR="00D92F56" w:rsidRPr="00D92F56" w:rsidRDefault="00D92F56" w:rsidP="00D92F56">
      <w:pPr>
        <w:rPr>
          <w:rFonts w:ascii="Times New Roman" w:hAnsi="Times New Roman"/>
        </w:rPr>
      </w:pPr>
      <w:r w:rsidRPr="00D92F56">
        <w:rPr>
          <w:rFonts w:ascii="Times New Roman" w:hAnsi="Times New Roman"/>
        </w:rPr>
        <w:t>Алгоритм анализа политической партии:</w:t>
      </w:r>
    </w:p>
    <w:p w:rsidR="00D92F56" w:rsidRPr="00095F96" w:rsidRDefault="00D92F56" w:rsidP="00D92F56">
      <w:pPr>
        <w:rPr>
          <w:rFonts w:ascii="Times New Roman" w:hAnsi="Times New Roman"/>
        </w:rPr>
      </w:pPr>
      <w:r w:rsidRPr="00095F96">
        <w:rPr>
          <w:rFonts w:ascii="Times New Roman" w:hAnsi="Times New Roman"/>
        </w:rPr>
        <w:t xml:space="preserve">1) Название </w:t>
      </w:r>
    </w:p>
    <w:p w:rsidR="00D92F56" w:rsidRPr="00095F96" w:rsidRDefault="00D92F56" w:rsidP="00D92F56">
      <w:pPr>
        <w:rPr>
          <w:rFonts w:ascii="Times New Roman" w:hAnsi="Times New Roman"/>
        </w:rPr>
      </w:pPr>
      <w:r w:rsidRPr="00095F96">
        <w:rPr>
          <w:rFonts w:ascii="Times New Roman" w:hAnsi="Times New Roman"/>
        </w:rPr>
        <w:t xml:space="preserve">2) Период деятельности </w:t>
      </w:r>
    </w:p>
    <w:p w:rsidR="00D92F56" w:rsidRPr="00095F96" w:rsidRDefault="00D92F56" w:rsidP="00D92F56">
      <w:pPr>
        <w:rPr>
          <w:rFonts w:ascii="Times New Roman" w:hAnsi="Times New Roman"/>
        </w:rPr>
      </w:pPr>
      <w:r w:rsidRPr="00095F96">
        <w:rPr>
          <w:rFonts w:ascii="Times New Roman" w:hAnsi="Times New Roman"/>
        </w:rPr>
        <w:t xml:space="preserve">3) Вид </w:t>
      </w:r>
    </w:p>
    <w:p w:rsidR="00D92F56" w:rsidRPr="00095F96" w:rsidRDefault="00D92F56" w:rsidP="00D92F56">
      <w:pPr>
        <w:rPr>
          <w:rFonts w:ascii="Times New Roman" w:hAnsi="Times New Roman"/>
        </w:rPr>
      </w:pPr>
      <w:r w:rsidRPr="00095F96">
        <w:rPr>
          <w:rFonts w:ascii="Times New Roman" w:hAnsi="Times New Roman"/>
        </w:rPr>
        <w:t xml:space="preserve">4) Лидер </w:t>
      </w:r>
    </w:p>
    <w:p w:rsidR="00D92F56" w:rsidRPr="00095F96" w:rsidRDefault="00D92F56" w:rsidP="00D92F56">
      <w:pPr>
        <w:rPr>
          <w:rFonts w:ascii="Times New Roman" w:hAnsi="Times New Roman"/>
        </w:rPr>
      </w:pPr>
      <w:r w:rsidRPr="00095F96">
        <w:rPr>
          <w:rFonts w:ascii="Times New Roman" w:hAnsi="Times New Roman"/>
        </w:rPr>
        <w:t xml:space="preserve">5) Участие в выборах страны </w:t>
      </w:r>
    </w:p>
    <w:p w:rsidR="00D92F56" w:rsidRPr="00095F96" w:rsidRDefault="00D92F56" w:rsidP="00D92F56">
      <w:pPr>
        <w:rPr>
          <w:rFonts w:ascii="Times New Roman" w:hAnsi="Times New Roman"/>
        </w:rPr>
      </w:pPr>
      <w:r w:rsidRPr="00095F96">
        <w:rPr>
          <w:rFonts w:ascii="Times New Roman" w:hAnsi="Times New Roman"/>
        </w:rPr>
        <w:t>6) Основные программные установки</w:t>
      </w:r>
    </w:p>
    <w:p w:rsidR="00D92F56" w:rsidRPr="00095F96" w:rsidRDefault="00D92F56" w:rsidP="00D92F56">
      <w:pPr>
        <w:rPr>
          <w:rFonts w:ascii="Times New Roman" w:hAnsi="Times New Roman"/>
        </w:rPr>
      </w:pPr>
      <w:r w:rsidRPr="00095F96">
        <w:rPr>
          <w:rFonts w:ascii="Times New Roman" w:hAnsi="Times New Roman"/>
        </w:rPr>
        <w:t>7) Численность партии</w:t>
      </w:r>
    </w:p>
    <w:p w:rsidR="003F01AC" w:rsidRPr="00623959" w:rsidRDefault="003F01AC" w:rsidP="003F01AC">
      <w:pPr>
        <w:jc w:val="both"/>
        <w:rPr>
          <w:rFonts w:ascii="Times New Roman" w:hAnsi="Times New Roman"/>
          <w:b/>
          <w:sz w:val="24"/>
          <w:szCs w:val="24"/>
        </w:rPr>
      </w:pPr>
      <w:bookmarkStart w:id="60" w:name="_GoBack"/>
      <w:bookmarkEnd w:id="60"/>
    </w:p>
    <w:p w:rsidR="003F01AC" w:rsidRPr="00623959" w:rsidRDefault="003F01AC" w:rsidP="003F01AC">
      <w:pPr>
        <w:jc w:val="both"/>
        <w:rPr>
          <w:rFonts w:ascii="Times New Roman" w:hAnsi="Times New Roman"/>
          <w:b/>
          <w:sz w:val="24"/>
          <w:szCs w:val="24"/>
        </w:rPr>
      </w:pPr>
      <w:r w:rsidRPr="00623959">
        <w:rPr>
          <w:rFonts w:ascii="Times New Roman" w:hAnsi="Times New Roman"/>
          <w:b/>
          <w:sz w:val="24"/>
          <w:szCs w:val="24"/>
        </w:rPr>
        <w:t>Вывод:</w:t>
      </w:r>
    </w:p>
    <w:p w:rsidR="003F01AC" w:rsidRPr="00623959" w:rsidRDefault="003F01AC" w:rsidP="003F01AC">
      <w:pPr>
        <w:jc w:val="both"/>
        <w:rPr>
          <w:rFonts w:ascii="Times New Roman" w:hAnsi="Times New Roman"/>
          <w:sz w:val="24"/>
          <w:szCs w:val="24"/>
        </w:rPr>
      </w:pPr>
    </w:p>
    <w:p w:rsidR="003F01AC" w:rsidRDefault="003F01AC"/>
    <w:sectPr w:rsidR="003F0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84E69"/>
    <w:multiLevelType w:val="multilevel"/>
    <w:tmpl w:val="AD4A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26340"/>
    <w:multiLevelType w:val="multilevel"/>
    <w:tmpl w:val="CF02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75513"/>
    <w:multiLevelType w:val="multilevel"/>
    <w:tmpl w:val="1458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65847"/>
    <w:multiLevelType w:val="multilevel"/>
    <w:tmpl w:val="E3EC5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85AB5"/>
    <w:multiLevelType w:val="multilevel"/>
    <w:tmpl w:val="1600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64655"/>
    <w:multiLevelType w:val="multilevel"/>
    <w:tmpl w:val="F410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B3377C"/>
    <w:multiLevelType w:val="multilevel"/>
    <w:tmpl w:val="B040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D14820"/>
    <w:multiLevelType w:val="multilevel"/>
    <w:tmpl w:val="7212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DE34FF"/>
    <w:multiLevelType w:val="multilevel"/>
    <w:tmpl w:val="BEA8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B7685"/>
    <w:multiLevelType w:val="multilevel"/>
    <w:tmpl w:val="5E6E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D13223"/>
    <w:multiLevelType w:val="multilevel"/>
    <w:tmpl w:val="3C5A9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037767"/>
    <w:multiLevelType w:val="hybridMultilevel"/>
    <w:tmpl w:val="1890B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7E5143"/>
    <w:multiLevelType w:val="multilevel"/>
    <w:tmpl w:val="9FF8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0"/>
  </w:num>
  <w:num w:numId="4">
    <w:abstractNumId w:val="3"/>
  </w:num>
  <w:num w:numId="5">
    <w:abstractNumId w:val="5"/>
  </w:num>
  <w:num w:numId="6">
    <w:abstractNumId w:val="2"/>
  </w:num>
  <w:num w:numId="7">
    <w:abstractNumId w:val="12"/>
  </w:num>
  <w:num w:numId="8">
    <w:abstractNumId w:val="10"/>
  </w:num>
  <w:num w:numId="9">
    <w:abstractNumId w:val="6"/>
  </w:num>
  <w:num w:numId="10">
    <w:abstractNumId w:val="8"/>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F9"/>
    <w:rsid w:val="000548A1"/>
    <w:rsid w:val="000A0F85"/>
    <w:rsid w:val="001D7F10"/>
    <w:rsid w:val="003F01AC"/>
    <w:rsid w:val="00594E8F"/>
    <w:rsid w:val="00597886"/>
    <w:rsid w:val="005C55E1"/>
    <w:rsid w:val="005D69E0"/>
    <w:rsid w:val="0078060A"/>
    <w:rsid w:val="00852855"/>
    <w:rsid w:val="008750F9"/>
    <w:rsid w:val="008E2B94"/>
    <w:rsid w:val="00962C19"/>
    <w:rsid w:val="00974B9A"/>
    <w:rsid w:val="009F7C3F"/>
    <w:rsid w:val="00A40929"/>
    <w:rsid w:val="00A669FF"/>
    <w:rsid w:val="00A94131"/>
    <w:rsid w:val="00BC754B"/>
    <w:rsid w:val="00CC1780"/>
    <w:rsid w:val="00CC562D"/>
    <w:rsid w:val="00CF4584"/>
    <w:rsid w:val="00D92F56"/>
    <w:rsid w:val="00E431BB"/>
    <w:rsid w:val="00E84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A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01AC"/>
    <w:pPr>
      <w:spacing w:after="0" w:line="240" w:lineRule="auto"/>
    </w:pPr>
    <w:rPr>
      <w:rFonts w:ascii="Calibri" w:eastAsia="Times New Roman" w:hAnsi="Calibri" w:cs="Times New Roman"/>
      <w:lang w:eastAsia="ru-RU"/>
    </w:rPr>
  </w:style>
  <w:style w:type="paragraph" w:customStyle="1" w:styleId="c3">
    <w:name w:val="c3"/>
    <w:basedOn w:val="a"/>
    <w:rsid w:val="008E2B94"/>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8E2B94"/>
  </w:style>
  <w:style w:type="character" w:customStyle="1" w:styleId="c7">
    <w:name w:val="c7"/>
    <w:basedOn w:val="a0"/>
    <w:rsid w:val="008E2B94"/>
  </w:style>
  <w:style w:type="paragraph" w:styleId="a4">
    <w:name w:val="Normal (Web)"/>
    <w:basedOn w:val="a"/>
    <w:uiPriority w:val="99"/>
    <w:semiHidden/>
    <w:unhideWhenUsed/>
    <w:rsid w:val="00594E8F"/>
    <w:pPr>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59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594E8F"/>
    <w:rPr>
      <w:color w:val="0000FF"/>
      <w:u w:val="single"/>
    </w:rPr>
  </w:style>
  <w:style w:type="paragraph" w:styleId="a7">
    <w:name w:val="List Paragraph"/>
    <w:basedOn w:val="a"/>
    <w:uiPriority w:val="34"/>
    <w:qFormat/>
    <w:rsid w:val="00594E8F"/>
    <w:pPr>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A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01AC"/>
    <w:pPr>
      <w:spacing w:after="0" w:line="240" w:lineRule="auto"/>
    </w:pPr>
    <w:rPr>
      <w:rFonts w:ascii="Calibri" w:eastAsia="Times New Roman" w:hAnsi="Calibri" w:cs="Times New Roman"/>
      <w:lang w:eastAsia="ru-RU"/>
    </w:rPr>
  </w:style>
  <w:style w:type="paragraph" w:customStyle="1" w:styleId="c3">
    <w:name w:val="c3"/>
    <w:basedOn w:val="a"/>
    <w:rsid w:val="008E2B94"/>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8E2B94"/>
  </w:style>
  <w:style w:type="character" w:customStyle="1" w:styleId="c7">
    <w:name w:val="c7"/>
    <w:basedOn w:val="a0"/>
    <w:rsid w:val="008E2B94"/>
  </w:style>
  <w:style w:type="paragraph" w:styleId="a4">
    <w:name w:val="Normal (Web)"/>
    <w:basedOn w:val="a"/>
    <w:uiPriority w:val="99"/>
    <w:semiHidden/>
    <w:unhideWhenUsed/>
    <w:rsid w:val="00594E8F"/>
    <w:pPr>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59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594E8F"/>
    <w:rPr>
      <w:color w:val="0000FF"/>
      <w:u w:val="single"/>
    </w:rPr>
  </w:style>
  <w:style w:type="paragraph" w:styleId="a7">
    <w:name w:val="List Paragraph"/>
    <w:basedOn w:val="a"/>
    <w:uiPriority w:val="34"/>
    <w:qFormat/>
    <w:rsid w:val="00594E8F"/>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1%86%D0%B8%D0%BE%D0%BB%D0%BE%D0%B3%D0%B8%D1%8F" TargetMode="External"/><Relationship Id="rId13" Type="http://schemas.openxmlformats.org/officeDocument/2006/relationships/hyperlink" Target="https://ru.wikipedia.org/wiki/%D0%A0%D0%BE%D0%B1%D0%B5%D1%80%D1%82_%D0%9A%D0%B8%D0%BD%D0%B3_%D0%9C%D0%B5%D1%80%D1%82%D0%BE%D0%B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u.wikipedia.org/wiki/%D0%A1%D0%B0%D0%BD%D0%BA%D1%86%D0%B8%D1%8F" TargetMode="External"/><Relationship Id="rId12" Type="http://schemas.openxmlformats.org/officeDocument/2006/relationships/hyperlink" Target="https://ru.wikipedia.org/wiki/%D0%90%D0%BD%D0%BE%D0%BC%D0%B8%D1%8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titution.ru/10003000/10003000-8.htm" TargetMode="External"/><Relationship Id="rId1" Type="http://schemas.openxmlformats.org/officeDocument/2006/relationships/numbering" Target="numbering.xml"/><Relationship Id="rId6" Type="http://schemas.openxmlformats.org/officeDocument/2006/relationships/hyperlink" Target="https://ru.wikipedia.org/wiki/%D0%9F%D0%BE%D1%81%D1%82%D1%83%D0%BF%D0%BE%D0%BA" TargetMode="External"/><Relationship Id="rId11" Type="http://schemas.openxmlformats.org/officeDocument/2006/relationships/hyperlink" Target="https://ru.wikipedia.org/wiki/1897" TargetMode="External"/><Relationship Id="rId5" Type="http://schemas.openxmlformats.org/officeDocument/2006/relationships/webSettings" Target="webSettings.xml"/><Relationship Id="rId15" Type="http://schemas.openxmlformats.org/officeDocument/2006/relationships/hyperlink" Target="http://www.constitution.ru/10003000/10003000-8.htm" TargetMode="External"/><Relationship Id="rId10" Type="http://schemas.openxmlformats.org/officeDocument/2006/relationships/hyperlink" Target="https://ru.wikipedia.org/wiki/%D0%A1%D0%B0%D0%BC%D0%BE%D1%83%D0%B1%D0%B8%D0%B9%D1%81%D1%82%D0%B2%D0%BE_(%D0%BA%D0%BD%D0%B8%D0%B3%D0%B0_%D0%94%D1%8E%D1%80%D0%BA%D0%B3%D0%B5%D0%B9%D0%BC%D0%B0)" TargetMode="External"/><Relationship Id="rId4" Type="http://schemas.openxmlformats.org/officeDocument/2006/relationships/settings" Target="settings.xml"/><Relationship Id="rId9" Type="http://schemas.openxmlformats.org/officeDocument/2006/relationships/hyperlink" Target="https://ru.wikipedia.org/wiki/%D0%94%D1%8E%D1%80%D0%BA%D0%B3%D0%B5%D0%B9%D0%BC,_%D0%AD%D0%BC%D0%B8%D0%BB%D1%8C" TargetMode="External"/><Relationship Id="rId14" Type="http://schemas.openxmlformats.org/officeDocument/2006/relationships/hyperlink" Target="http://www.constitution.ru/10003000/10003000-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31</Pages>
  <Words>9091</Words>
  <Characters>51822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60792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 Тюренков</cp:lastModifiedBy>
  <cp:revision>23</cp:revision>
  <dcterms:created xsi:type="dcterms:W3CDTF">2020-06-17T07:30:00Z</dcterms:created>
  <dcterms:modified xsi:type="dcterms:W3CDTF">2021-11-06T15:06:00Z</dcterms:modified>
</cp:coreProperties>
</file>